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4F47" w14:textId="4A7F5679" w:rsidR="00032F9C" w:rsidRDefault="00032F9C">
      <w:pPr>
        <w:rPr>
          <w:b/>
          <w:lang w:val="nl-BE"/>
        </w:rPr>
      </w:pPr>
      <w:r w:rsidRPr="0064477A">
        <w:rPr>
          <w:noProof/>
        </w:rPr>
        <w:drawing>
          <wp:inline distT="0" distB="0" distL="0" distR="0" wp14:anchorId="09460F41" wp14:editId="5FC3D3C1">
            <wp:extent cx="2214880" cy="1216369"/>
            <wp:effectExtent l="0" t="0" r="0" b="3175"/>
            <wp:docPr id="1419339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39996" name="Image 1419339996"/>
                    <pic:cNvPicPr/>
                  </pic:nvPicPr>
                  <pic:blipFill>
                    <a:blip r:embed="rId5">
                      <a:extLst>
                        <a:ext uri="{28A0092B-C50C-407E-A947-70E740481C1C}">
                          <a14:useLocalDpi xmlns:a14="http://schemas.microsoft.com/office/drawing/2010/main" val="0"/>
                        </a:ext>
                      </a:extLst>
                    </a:blip>
                    <a:stretch>
                      <a:fillRect/>
                    </a:stretch>
                  </pic:blipFill>
                  <pic:spPr>
                    <a:xfrm>
                      <a:off x="0" y="0"/>
                      <a:ext cx="2232768" cy="1226193"/>
                    </a:xfrm>
                    <a:prstGeom prst="rect">
                      <a:avLst/>
                    </a:prstGeom>
                  </pic:spPr>
                </pic:pic>
              </a:graphicData>
            </a:graphic>
          </wp:inline>
        </w:drawing>
      </w:r>
    </w:p>
    <w:p w14:paraId="76F2976B" w14:textId="087A954F" w:rsidR="008E662D" w:rsidRDefault="00E63FA4">
      <w:pPr>
        <w:rPr>
          <w:bCs/>
          <w:lang w:val="nl-BE"/>
        </w:rPr>
      </w:pPr>
      <w:r>
        <w:rPr>
          <w:b/>
          <w:u w:val="single"/>
          <w:lang w:val="nl-BE"/>
        </w:rPr>
        <w:t>Verslag</w:t>
      </w:r>
      <w:r w:rsidR="00032F9C" w:rsidRPr="00032F9C">
        <w:rPr>
          <w:b/>
          <w:u w:val="single"/>
          <w:lang w:val="nl-BE"/>
        </w:rPr>
        <w:t>:</w:t>
      </w:r>
      <w:r w:rsidR="00032F9C">
        <w:rPr>
          <w:bCs/>
          <w:lang w:val="nl-BE"/>
        </w:rPr>
        <w:t xml:space="preserve"> Algemene Vergadering v/d Mondiale Raad – 10 juni 2025</w:t>
      </w:r>
    </w:p>
    <w:p w14:paraId="207B6268" w14:textId="77777777" w:rsidR="001E230A" w:rsidRDefault="001E230A">
      <w:pPr>
        <w:rPr>
          <w:bCs/>
          <w:i/>
          <w:iCs/>
          <w:lang w:val="nl-BE"/>
        </w:rPr>
      </w:pPr>
    </w:p>
    <w:p w14:paraId="19877577" w14:textId="1A09A82C" w:rsidR="00032F9C" w:rsidRPr="00D330FD" w:rsidRDefault="00E63FA4">
      <w:pPr>
        <w:rPr>
          <w:bCs/>
          <w:sz w:val="20"/>
          <w:szCs w:val="20"/>
          <w:lang w:val="nl-BE"/>
        </w:rPr>
      </w:pPr>
      <w:r w:rsidRPr="00D330FD">
        <w:rPr>
          <w:bCs/>
          <w:i/>
          <w:iCs/>
          <w:sz w:val="20"/>
          <w:szCs w:val="20"/>
          <w:lang w:val="nl-BE"/>
        </w:rPr>
        <w:t>Aanwezig:</w:t>
      </w:r>
      <w:r w:rsidRPr="00D330FD">
        <w:rPr>
          <w:bCs/>
          <w:sz w:val="20"/>
          <w:szCs w:val="20"/>
          <w:lang w:val="nl-BE"/>
        </w:rPr>
        <w:t xml:space="preserve"> Baert Jolien, </w:t>
      </w:r>
      <w:r w:rsidR="002E2EAA" w:rsidRPr="00D330FD">
        <w:rPr>
          <w:bCs/>
          <w:sz w:val="20"/>
          <w:szCs w:val="20"/>
          <w:lang w:val="nl-BE"/>
        </w:rPr>
        <w:t xml:space="preserve">Bielen Vera, </w:t>
      </w:r>
      <w:r w:rsidRPr="00D330FD">
        <w:rPr>
          <w:bCs/>
          <w:sz w:val="20"/>
          <w:szCs w:val="20"/>
          <w:lang w:val="nl-BE"/>
        </w:rPr>
        <w:t>Braem Jacques, Cools Jan</w:t>
      </w:r>
      <w:r w:rsidR="00F905D1" w:rsidRPr="00D330FD">
        <w:rPr>
          <w:bCs/>
          <w:sz w:val="20"/>
          <w:szCs w:val="20"/>
          <w:lang w:val="nl-BE"/>
        </w:rPr>
        <w:t xml:space="preserve">, Elasha Emile, </w:t>
      </w:r>
      <w:r w:rsidR="006B641A" w:rsidRPr="00D330FD">
        <w:rPr>
          <w:bCs/>
          <w:sz w:val="20"/>
          <w:szCs w:val="20"/>
          <w:lang w:val="nl-BE"/>
        </w:rPr>
        <w:t xml:space="preserve">Galmart Martine, </w:t>
      </w:r>
      <w:r w:rsidR="00B543B0" w:rsidRPr="00D330FD">
        <w:rPr>
          <w:bCs/>
          <w:sz w:val="20"/>
          <w:szCs w:val="20"/>
          <w:lang w:val="nl-BE"/>
        </w:rPr>
        <w:t xml:space="preserve">Gysel Bea, </w:t>
      </w:r>
      <w:r w:rsidR="006B641A" w:rsidRPr="00D330FD">
        <w:rPr>
          <w:bCs/>
          <w:sz w:val="20"/>
          <w:szCs w:val="20"/>
          <w:lang w:val="nl-BE"/>
        </w:rPr>
        <w:t xml:space="preserve">Jacobs Marleen, Lerno Paule, Van den Bossche Marilyn, </w:t>
      </w:r>
      <w:r w:rsidR="00C4508B" w:rsidRPr="00D330FD">
        <w:rPr>
          <w:bCs/>
          <w:sz w:val="20"/>
          <w:szCs w:val="20"/>
          <w:lang w:val="nl-BE"/>
        </w:rPr>
        <w:t xml:space="preserve">Van der Jeugt </w:t>
      </w:r>
      <w:r w:rsidR="00F905D1" w:rsidRPr="00D330FD">
        <w:rPr>
          <w:bCs/>
          <w:sz w:val="20"/>
          <w:szCs w:val="20"/>
          <w:lang w:val="nl-BE"/>
        </w:rPr>
        <w:t xml:space="preserve">Joris, </w:t>
      </w:r>
      <w:r w:rsidR="00B543B0" w:rsidRPr="00D330FD">
        <w:rPr>
          <w:bCs/>
          <w:sz w:val="20"/>
          <w:szCs w:val="20"/>
          <w:lang w:val="nl-BE"/>
        </w:rPr>
        <w:t xml:space="preserve">Van Lancker Bob, </w:t>
      </w:r>
      <w:r w:rsidR="00F905D1" w:rsidRPr="00D330FD">
        <w:rPr>
          <w:bCs/>
          <w:sz w:val="20"/>
          <w:szCs w:val="20"/>
          <w:lang w:val="nl-BE"/>
        </w:rPr>
        <w:t>Van Waes Els</w:t>
      </w:r>
    </w:p>
    <w:p w14:paraId="5579EC4A" w14:textId="497C6B45" w:rsidR="00E63FA4" w:rsidRPr="00D330FD" w:rsidRDefault="00E63FA4">
      <w:pPr>
        <w:rPr>
          <w:bCs/>
          <w:sz w:val="20"/>
          <w:szCs w:val="20"/>
          <w:lang w:val="nl-BE"/>
        </w:rPr>
      </w:pPr>
      <w:r w:rsidRPr="00D330FD">
        <w:rPr>
          <w:bCs/>
          <w:i/>
          <w:iCs/>
          <w:sz w:val="20"/>
          <w:szCs w:val="20"/>
          <w:lang w:val="nl-BE"/>
        </w:rPr>
        <w:t>Verontschuldigd:</w:t>
      </w:r>
      <w:r w:rsidRPr="00D330FD">
        <w:rPr>
          <w:bCs/>
          <w:sz w:val="20"/>
          <w:szCs w:val="20"/>
          <w:lang w:val="nl-BE"/>
        </w:rPr>
        <w:t xml:space="preserve"> </w:t>
      </w:r>
      <w:r w:rsidR="00B543B0" w:rsidRPr="00D330FD">
        <w:rPr>
          <w:bCs/>
          <w:sz w:val="20"/>
          <w:szCs w:val="20"/>
          <w:lang w:val="nl-BE"/>
        </w:rPr>
        <w:t xml:space="preserve">Coppieters André, </w:t>
      </w:r>
      <w:r w:rsidR="00FC31ED" w:rsidRPr="00D330FD">
        <w:rPr>
          <w:bCs/>
          <w:sz w:val="20"/>
          <w:szCs w:val="20"/>
          <w:lang w:val="nl-BE"/>
        </w:rPr>
        <w:t xml:space="preserve">De Boes Hilde, </w:t>
      </w:r>
      <w:r w:rsidR="006257D8" w:rsidRPr="00D330FD">
        <w:rPr>
          <w:bCs/>
          <w:sz w:val="20"/>
          <w:szCs w:val="20"/>
          <w:lang w:val="nl-BE"/>
        </w:rPr>
        <w:t xml:space="preserve">Duym Rita, </w:t>
      </w:r>
      <w:r w:rsidR="00FC31ED" w:rsidRPr="00D330FD">
        <w:rPr>
          <w:bCs/>
          <w:sz w:val="20"/>
          <w:szCs w:val="20"/>
          <w:lang w:val="nl-BE"/>
        </w:rPr>
        <w:t>Haentjens Annick,</w:t>
      </w:r>
      <w:r w:rsidR="00BA312B" w:rsidRPr="00D330FD">
        <w:rPr>
          <w:bCs/>
          <w:sz w:val="20"/>
          <w:szCs w:val="20"/>
          <w:lang w:val="nl-BE"/>
        </w:rPr>
        <w:t xml:space="preserve"> Holvoet Crista,</w:t>
      </w:r>
      <w:r w:rsidR="00200D3A" w:rsidRPr="00D330FD">
        <w:rPr>
          <w:bCs/>
          <w:sz w:val="20"/>
          <w:szCs w:val="20"/>
          <w:lang w:val="nl-BE"/>
        </w:rPr>
        <w:t xml:space="preserve"> Lenoir Rob,</w:t>
      </w:r>
      <w:r w:rsidR="00FC31ED" w:rsidRPr="00D330FD">
        <w:rPr>
          <w:bCs/>
          <w:sz w:val="20"/>
          <w:szCs w:val="20"/>
          <w:lang w:val="nl-BE"/>
        </w:rPr>
        <w:t xml:space="preserve"> </w:t>
      </w:r>
      <w:r w:rsidR="006257D8" w:rsidRPr="00D330FD">
        <w:rPr>
          <w:bCs/>
          <w:sz w:val="20"/>
          <w:szCs w:val="20"/>
          <w:lang w:val="nl-BE"/>
        </w:rPr>
        <w:t xml:space="preserve">Robijn Frank, </w:t>
      </w:r>
      <w:r w:rsidR="00FC31ED" w:rsidRPr="00D330FD">
        <w:rPr>
          <w:bCs/>
          <w:sz w:val="20"/>
          <w:szCs w:val="20"/>
          <w:lang w:val="nl-BE"/>
        </w:rPr>
        <w:t>Scheepers Annemie</w:t>
      </w:r>
      <w:r w:rsidR="003535D8" w:rsidRPr="00D330FD">
        <w:rPr>
          <w:bCs/>
          <w:sz w:val="20"/>
          <w:szCs w:val="20"/>
          <w:lang w:val="nl-BE"/>
        </w:rPr>
        <w:t>, Smet Lieve, Verhoeven Eddy en Chantal</w:t>
      </w:r>
      <w:r w:rsidR="001C798E" w:rsidRPr="00D330FD">
        <w:rPr>
          <w:bCs/>
          <w:sz w:val="20"/>
          <w:szCs w:val="20"/>
          <w:lang w:val="nl-BE"/>
        </w:rPr>
        <w:t>, Wouters Flore</w:t>
      </w:r>
    </w:p>
    <w:p w14:paraId="6A73416B" w14:textId="542D5489" w:rsidR="00E63FA4" w:rsidRPr="00D330FD" w:rsidRDefault="00E63FA4">
      <w:pPr>
        <w:rPr>
          <w:bCs/>
          <w:sz w:val="20"/>
          <w:szCs w:val="20"/>
          <w:lang w:val="nl-BE"/>
        </w:rPr>
      </w:pPr>
      <w:r w:rsidRPr="00D330FD">
        <w:rPr>
          <w:bCs/>
          <w:i/>
          <w:iCs/>
          <w:sz w:val="20"/>
          <w:szCs w:val="20"/>
          <w:lang w:val="nl-BE"/>
        </w:rPr>
        <w:t>Afwezig:</w:t>
      </w:r>
      <w:r w:rsidRPr="00D330FD">
        <w:rPr>
          <w:bCs/>
          <w:sz w:val="20"/>
          <w:szCs w:val="20"/>
          <w:lang w:val="nl-BE"/>
        </w:rPr>
        <w:t xml:space="preserve"> </w:t>
      </w:r>
      <w:r w:rsidR="00B543B0" w:rsidRPr="00D330FD">
        <w:rPr>
          <w:bCs/>
          <w:sz w:val="20"/>
          <w:szCs w:val="20"/>
          <w:lang w:val="nl-BE"/>
        </w:rPr>
        <w:t>Binon Hubert, Bombay Annemie, De Witte Monique, Matthys Lucrèce, Mettepenningen Yentl, Van Acker Annemie, Van Boven Lena, Van Nieuwenhove Wim, Verschraegen Robin, Vervaet Erna</w:t>
      </w:r>
    </w:p>
    <w:p w14:paraId="3EB1D52D" w14:textId="77777777" w:rsidR="009C022D" w:rsidRPr="00E63FA4" w:rsidRDefault="009C022D">
      <w:pPr>
        <w:rPr>
          <w:bCs/>
          <w:lang w:val="nl-BE"/>
        </w:rPr>
      </w:pPr>
    </w:p>
    <w:p w14:paraId="7951BC53" w14:textId="77777777" w:rsidR="004C3FC9" w:rsidRDefault="006262EB" w:rsidP="00AB6CF6">
      <w:pPr>
        <w:pStyle w:val="Lijstalinea"/>
        <w:numPr>
          <w:ilvl w:val="0"/>
          <w:numId w:val="1"/>
        </w:numPr>
        <w:rPr>
          <w:b/>
          <w:bCs/>
          <w:lang w:val="nl-BE"/>
        </w:rPr>
      </w:pPr>
      <w:r w:rsidRPr="003B59E3">
        <w:rPr>
          <w:b/>
          <w:bCs/>
          <w:lang w:val="nl-BE"/>
        </w:rPr>
        <w:t>Welkom</w:t>
      </w:r>
      <w:r w:rsidR="00032F9C" w:rsidRPr="003B59E3">
        <w:rPr>
          <w:b/>
          <w:bCs/>
          <w:lang w:val="nl-BE"/>
        </w:rPr>
        <w:t xml:space="preserve"> en g</w:t>
      </w:r>
      <w:r w:rsidRPr="003B59E3">
        <w:rPr>
          <w:b/>
          <w:bCs/>
          <w:lang w:val="nl-BE"/>
        </w:rPr>
        <w:t>oedkeuring vorig verslag</w:t>
      </w:r>
    </w:p>
    <w:p w14:paraId="6C27702A" w14:textId="316E8E31" w:rsidR="006262EB" w:rsidRPr="004C3FC9" w:rsidRDefault="00F905D1" w:rsidP="004C3FC9">
      <w:pPr>
        <w:rPr>
          <w:b/>
          <w:bCs/>
          <w:lang w:val="nl-BE"/>
        </w:rPr>
      </w:pPr>
      <w:r w:rsidRPr="004C3FC9">
        <w:rPr>
          <w:lang w:val="nl-BE"/>
        </w:rPr>
        <w:t>Goedgekeurd</w:t>
      </w:r>
    </w:p>
    <w:p w14:paraId="2F8EDCE0" w14:textId="77777777" w:rsidR="00F905D1" w:rsidRPr="005F303C" w:rsidRDefault="00F905D1" w:rsidP="006351BB">
      <w:pPr>
        <w:rPr>
          <w:b/>
          <w:bCs/>
          <w:lang w:val="nl-BE"/>
        </w:rPr>
      </w:pPr>
    </w:p>
    <w:p w14:paraId="20BA0CB1" w14:textId="77777777" w:rsidR="005F303C" w:rsidRPr="005F303C" w:rsidRDefault="00B60A2B" w:rsidP="003B59E3">
      <w:pPr>
        <w:pStyle w:val="Lijstalinea"/>
        <w:numPr>
          <w:ilvl w:val="0"/>
          <w:numId w:val="1"/>
        </w:numPr>
        <w:rPr>
          <w:b/>
          <w:bCs/>
          <w:lang w:val="nl-BE"/>
        </w:rPr>
      </w:pPr>
      <w:r w:rsidRPr="005F303C">
        <w:rPr>
          <w:b/>
          <w:bCs/>
          <w:lang w:val="nl-BE"/>
        </w:rPr>
        <w:t>Zelfevaluatie</w:t>
      </w:r>
      <w:r w:rsidR="00253C45" w:rsidRPr="005F303C">
        <w:rPr>
          <w:b/>
          <w:bCs/>
          <w:lang w:val="nl-BE"/>
        </w:rPr>
        <w:t xml:space="preserve"> periode 2023-2024</w:t>
      </w:r>
      <w:r w:rsidR="00DB7954" w:rsidRPr="005F303C">
        <w:rPr>
          <w:b/>
          <w:bCs/>
          <w:lang w:val="nl-BE"/>
        </w:rPr>
        <w:t xml:space="preserve"> </w:t>
      </w:r>
      <w:r w:rsidRPr="005F303C">
        <w:rPr>
          <w:b/>
          <w:bCs/>
          <w:lang w:val="nl-BE"/>
        </w:rPr>
        <w:t>(</w:t>
      </w:r>
      <w:r w:rsidR="00032F9C" w:rsidRPr="005F303C">
        <w:rPr>
          <w:b/>
          <w:bCs/>
          <w:lang w:val="nl-BE"/>
        </w:rPr>
        <w:t>tijdens de vergadering</w:t>
      </w:r>
      <w:r w:rsidR="00466D8F" w:rsidRPr="005F303C">
        <w:rPr>
          <w:b/>
          <w:bCs/>
          <w:lang w:val="nl-BE"/>
        </w:rPr>
        <w:t xml:space="preserve"> - Bob</w:t>
      </w:r>
      <w:r w:rsidRPr="005F303C">
        <w:rPr>
          <w:b/>
          <w:bCs/>
          <w:lang w:val="nl-BE"/>
        </w:rPr>
        <w:t>)</w:t>
      </w:r>
    </w:p>
    <w:p w14:paraId="29E82FF5" w14:textId="11124271" w:rsidR="00471ACC" w:rsidRDefault="00471ACC" w:rsidP="006351BB">
      <w:pPr>
        <w:jc w:val="both"/>
      </w:pPr>
      <w:r>
        <w:t xml:space="preserve">Door het lokaal bestuur werd aan de adviesraden gevraagd om een zelfevaluatie op te maken. Inspiratie hiervoor kon men halen uit de vragenlijst die door </w:t>
      </w:r>
      <w:hyperlink r:id="rId6" w:history="1">
        <w:r w:rsidRPr="00471ACC">
          <w:rPr>
            <w:rStyle w:val="Hyperlink"/>
            <w:lang w:val="nl-BE"/>
          </w:rPr>
          <w:t>De Wakkere Burger</w:t>
        </w:r>
      </w:hyperlink>
      <w:r>
        <w:rPr>
          <w:rStyle w:val="Hyperlink"/>
          <w:u w:val="none"/>
          <w:lang w:val="nl-BE"/>
        </w:rPr>
        <w:t xml:space="preserve"> </w:t>
      </w:r>
      <w:r w:rsidRPr="00471ACC">
        <w:t>werd</w:t>
      </w:r>
      <w:r>
        <w:t xml:space="preserve"> aangereikt. Naar aanleiding hiervan ontstond het idee om tijdens de Algemene Vergadering </w:t>
      </w:r>
      <w:r w:rsidR="00DB52FB">
        <w:t>samen met de aanwezige leden</w:t>
      </w:r>
      <w:r>
        <w:t xml:space="preserve"> kort stil te staan bij de eigen werking, via een gezamenlijke SWOT-analyse. Deze oefening werd uitgevoerd in duo’s en nadien plenair teruggekoppeld</w:t>
      </w:r>
      <w:r w:rsidR="007B497C">
        <w:t xml:space="preserve"> (zie bijlage)</w:t>
      </w:r>
      <w:r>
        <w:t>.</w:t>
      </w:r>
    </w:p>
    <w:p w14:paraId="4B848DD0" w14:textId="5415D3FE" w:rsidR="00471ACC" w:rsidRDefault="00471ACC" w:rsidP="006351BB">
      <w:pPr>
        <w:jc w:val="both"/>
      </w:pPr>
      <w:r>
        <w:t>Sterke punten (terugkoppeling uit de groep):</w:t>
      </w:r>
    </w:p>
    <w:p w14:paraId="2A15AEE4" w14:textId="77777777" w:rsidR="00471ACC" w:rsidRDefault="00471ACC" w:rsidP="006351BB">
      <w:pPr>
        <w:pStyle w:val="Lijstalinea"/>
        <w:numPr>
          <w:ilvl w:val="0"/>
          <w:numId w:val="6"/>
        </w:numPr>
        <w:jc w:val="both"/>
      </w:pPr>
      <w:r>
        <w:t>Er is een grote betrokkenheid van de aanwezige leden tijdens de vergaderingen.</w:t>
      </w:r>
    </w:p>
    <w:p w14:paraId="264E1C48" w14:textId="77777777" w:rsidR="00471ACC" w:rsidRDefault="00471ACC" w:rsidP="006351BB">
      <w:pPr>
        <w:pStyle w:val="Lijstalinea"/>
        <w:numPr>
          <w:ilvl w:val="0"/>
          <w:numId w:val="6"/>
        </w:numPr>
        <w:jc w:val="both"/>
      </w:pPr>
      <w:r>
        <w:t>De raad werkt op een democratische en open manier.</w:t>
      </w:r>
    </w:p>
    <w:p w14:paraId="3CF22D22" w14:textId="77777777" w:rsidR="00471ACC" w:rsidRDefault="00471ACC" w:rsidP="006351BB">
      <w:pPr>
        <w:pStyle w:val="Lijstalinea"/>
        <w:numPr>
          <w:ilvl w:val="0"/>
          <w:numId w:val="6"/>
        </w:numPr>
        <w:jc w:val="both"/>
      </w:pPr>
      <w:r>
        <w:t>Er is wederzijdse ondersteuning en samenwerking tussen leden bij elkaars activiteiten.</w:t>
      </w:r>
    </w:p>
    <w:p w14:paraId="0BA81459" w14:textId="77777777" w:rsidR="00471ACC" w:rsidRDefault="00471ACC" w:rsidP="006351BB">
      <w:pPr>
        <w:pStyle w:val="Lijstalinea"/>
        <w:numPr>
          <w:ilvl w:val="0"/>
          <w:numId w:val="6"/>
        </w:numPr>
        <w:jc w:val="both"/>
      </w:pPr>
      <w:r>
        <w:t>De werking is gestructureerd, met een duidelijke agenda en sterke administratieve ondersteuning.</w:t>
      </w:r>
    </w:p>
    <w:p w14:paraId="68D84E9F" w14:textId="7AAE4C0A" w:rsidR="00471ACC" w:rsidRDefault="00471ACC" w:rsidP="006351BB">
      <w:pPr>
        <w:pStyle w:val="Lijstalinea"/>
        <w:numPr>
          <w:ilvl w:val="1"/>
          <w:numId w:val="6"/>
        </w:numPr>
        <w:jc w:val="both"/>
      </w:pPr>
      <w:r>
        <w:t>De aanwezigheid en ondersteuning van het lokaal bestuur wordt als een meerwaarde ervaren.</w:t>
      </w:r>
    </w:p>
    <w:p w14:paraId="4004BC4D" w14:textId="77777777" w:rsidR="00471ACC" w:rsidRDefault="00471ACC" w:rsidP="006351BB">
      <w:pPr>
        <w:pStyle w:val="Lijstalinea"/>
        <w:numPr>
          <w:ilvl w:val="0"/>
          <w:numId w:val="6"/>
        </w:numPr>
        <w:jc w:val="both"/>
      </w:pPr>
      <w:r>
        <w:t>Gastsprekers zorgen voor verruiming van inzichten.</w:t>
      </w:r>
    </w:p>
    <w:p w14:paraId="45844C7D" w14:textId="77777777" w:rsidR="00471ACC" w:rsidRDefault="00471ACC" w:rsidP="006351BB">
      <w:pPr>
        <w:pStyle w:val="Lijstalinea"/>
        <w:numPr>
          <w:ilvl w:val="0"/>
          <w:numId w:val="6"/>
        </w:numPr>
        <w:jc w:val="both"/>
      </w:pPr>
      <w:r>
        <w:t>Werkgroepen krijgen voldoende ruimte en aandacht op de vergadering.</w:t>
      </w:r>
    </w:p>
    <w:p w14:paraId="524018B2" w14:textId="77777777" w:rsidR="00471ACC" w:rsidRDefault="00471ACC" w:rsidP="006351BB">
      <w:pPr>
        <w:pStyle w:val="Lijstalinea"/>
        <w:numPr>
          <w:ilvl w:val="0"/>
          <w:numId w:val="6"/>
        </w:numPr>
        <w:jc w:val="both"/>
      </w:pPr>
      <w:r>
        <w:t>De activiteiten van de werkgroepen zijn zichtbaar en herkenbaar.</w:t>
      </w:r>
    </w:p>
    <w:p w14:paraId="7D1194BE" w14:textId="7173B055" w:rsidR="00471ACC" w:rsidRDefault="00471ACC" w:rsidP="006351BB">
      <w:pPr>
        <w:pStyle w:val="Lijstalinea"/>
        <w:numPr>
          <w:ilvl w:val="0"/>
          <w:numId w:val="6"/>
        </w:numPr>
        <w:jc w:val="both"/>
      </w:pPr>
      <w:r>
        <w:t>Er is een goede informatie-uitwisseling tussen de verschillende ledenverenigingen.</w:t>
      </w:r>
    </w:p>
    <w:p w14:paraId="268436DC" w14:textId="77777777" w:rsidR="00471ACC" w:rsidRDefault="00471ACC" w:rsidP="006351BB">
      <w:pPr>
        <w:jc w:val="both"/>
      </w:pPr>
      <w:r>
        <w:t>Zwakke punten (terugkoppeling uit de groep):</w:t>
      </w:r>
    </w:p>
    <w:p w14:paraId="68BC6F69" w14:textId="2D461456" w:rsidR="00471ACC" w:rsidRDefault="00471ACC" w:rsidP="006351BB">
      <w:pPr>
        <w:pStyle w:val="Lijstalinea"/>
        <w:numPr>
          <w:ilvl w:val="0"/>
          <w:numId w:val="6"/>
        </w:numPr>
        <w:jc w:val="both"/>
      </w:pPr>
      <w:r>
        <w:t xml:space="preserve">Sommige leden zijn zelden aanwezig of tonen beperkte betrokkenheid (bijv. </w:t>
      </w:r>
      <w:r w:rsidR="006351BB">
        <w:t>wat</w:t>
      </w:r>
      <w:r>
        <w:t xml:space="preserve"> met geïnteresseerde burgers?).</w:t>
      </w:r>
    </w:p>
    <w:p w14:paraId="7E682CED" w14:textId="77777777" w:rsidR="00471ACC" w:rsidRDefault="00471ACC" w:rsidP="006351BB">
      <w:pPr>
        <w:pStyle w:val="Lijstalinea"/>
        <w:numPr>
          <w:ilvl w:val="0"/>
          <w:numId w:val="6"/>
        </w:numPr>
        <w:jc w:val="both"/>
      </w:pPr>
      <w:r>
        <w:t>Er is een tekort aan jongeren; de leeftijdsopbouw is onevenwichtig.</w:t>
      </w:r>
    </w:p>
    <w:p w14:paraId="0E2FF4C5" w14:textId="77777777" w:rsidR="00471ACC" w:rsidRDefault="00471ACC" w:rsidP="006351BB">
      <w:pPr>
        <w:pStyle w:val="Lijstalinea"/>
        <w:numPr>
          <w:ilvl w:val="0"/>
          <w:numId w:val="6"/>
        </w:numPr>
        <w:jc w:val="both"/>
      </w:pPr>
      <w:r>
        <w:t>Door de uitgebreide agenda duren de vergaderingen soms te lang.</w:t>
      </w:r>
    </w:p>
    <w:p w14:paraId="1D5464F7" w14:textId="17837F0B" w:rsidR="00471ACC" w:rsidRDefault="00471ACC" w:rsidP="006351BB">
      <w:pPr>
        <w:pStyle w:val="Lijstalinea"/>
        <w:numPr>
          <w:ilvl w:val="0"/>
          <w:numId w:val="6"/>
        </w:numPr>
        <w:jc w:val="both"/>
      </w:pPr>
      <w:r>
        <w:t>De invloed op het beleid blijft beperkt; er worden weinig adviezen geformuleerd.</w:t>
      </w:r>
    </w:p>
    <w:p w14:paraId="658E1309" w14:textId="77777777" w:rsidR="00471ACC" w:rsidRDefault="00471ACC" w:rsidP="006351BB">
      <w:pPr>
        <w:jc w:val="both"/>
      </w:pPr>
      <w:r>
        <w:lastRenderedPageBreak/>
        <w:t>Opmerkingen en aandachtspunten:</w:t>
      </w:r>
    </w:p>
    <w:p w14:paraId="4FDCCB78" w14:textId="77777777" w:rsidR="00471ACC" w:rsidRDefault="00471ACC" w:rsidP="006351BB">
      <w:pPr>
        <w:pStyle w:val="Lijstalinea"/>
        <w:numPr>
          <w:ilvl w:val="0"/>
          <w:numId w:val="6"/>
        </w:numPr>
        <w:jc w:val="both"/>
      </w:pPr>
      <w:r>
        <w:t>De beschikbare energie van de leden moet efficiënt en doelgericht worden ingezet.</w:t>
      </w:r>
    </w:p>
    <w:p w14:paraId="768B5F35" w14:textId="77777777" w:rsidR="00471ACC" w:rsidRDefault="00471ACC" w:rsidP="006351BB">
      <w:pPr>
        <w:pStyle w:val="Lijstalinea"/>
        <w:numPr>
          <w:ilvl w:val="1"/>
          <w:numId w:val="6"/>
        </w:numPr>
        <w:jc w:val="both"/>
      </w:pPr>
      <w:r>
        <w:t>Het is belangrijk om niet te veel hooi op de vork te nemen.</w:t>
      </w:r>
    </w:p>
    <w:p w14:paraId="321B5EC5" w14:textId="77777777" w:rsidR="00471ACC" w:rsidRDefault="00471ACC" w:rsidP="006351BB">
      <w:pPr>
        <w:pStyle w:val="Lijstalinea"/>
        <w:numPr>
          <w:ilvl w:val="0"/>
          <w:numId w:val="6"/>
        </w:numPr>
        <w:jc w:val="both"/>
      </w:pPr>
      <w:r>
        <w:t>Kan er een systeem voorzien worden om actiepunten op te volgen in het volgende verslag?</w:t>
      </w:r>
    </w:p>
    <w:p w14:paraId="79C3992C" w14:textId="38F9CD82" w:rsidR="00471ACC" w:rsidRDefault="00471ACC" w:rsidP="006351BB">
      <w:pPr>
        <w:pStyle w:val="Lijstalinea"/>
        <w:numPr>
          <w:ilvl w:val="0"/>
          <w:numId w:val="6"/>
        </w:numPr>
        <w:jc w:val="both"/>
      </w:pPr>
      <w:r>
        <w:t>Belangrijk om te benadrukken: we zijn goed bezig!</w:t>
      </w:r>
    </w:p>
    <w:p w14:paraId="12F05069" w14:textId="4F56A823" w:rsidR="00471ACC" w:rsidRPr="00471ACC" w:rsidRDefault="00471ACC" w:rsidP="006351BB">
      <w:pPr>
        <w:jc w:val="both"/>
      </w:pPr>
      <w:r>
        <w:t xml:space="preserve">Deze SWOT-analyse zal verder besproken worden binnen het Dagelijks Bestuur, en samengelegd </w:t>
      </w:r>
      <w:r w:rsidR="009D6410">
        <w:t xml:space="preserve">worden </w:t>
      </w:r>
      <w:r>
        <w:t xml:space="preserve">met de </w:t>
      </w:r>
      <w:r w:rsidR="004D7717">
        <w:t>zelfevaluatie</w:t>
      </w:r>
      <w:r>
        <w:t xml:space="preserve"> die aan het lokaal bestuur werd bezorgd. In de volgende vergadering zullen op basis hiervan mogelijk</w:t>
      </w:r>
      <w:r w:rsidR="009D6410">
        <w:t xml:space="preserve">s </w:t>
      </w:r>
      <w:r>
        <w:t>enkele besluiten of actiepunten worden voorgelegd.</w:t>
      </w:r>
    </w:p>
    <w:p w14:paraId="72181C71" w14:textId="77777777" w:rsidR="005F303C" w:rsidRPr="005F303C" w:rsidRDefault="005F303C" w:rsidP="006351BB">
      <w:pPr>
        <w:rPr>
          <w:lang w:val="nl-BE"/>
        </w:rPr>
      </w:pPr>
    </w:p>
    <w:p w14:paraId="0D138CC5" w14:textId="77777777" w:rsidR="006351BB" w:rsidRDefault="00D6731F" w:rsidP="006351BB">
      <w:pPr>
        <w:pStyle w:val="Lijstalinea"/>
        <w:numPr>
          <w:ilvl w:val="0"/>
          <w:numId w:val="1"/>
        </w:numPr>
        <w:rPr>
          <w:b/>
          <w:bCs/>
          <w:lang w:val="nl-BE"/>
        </w:rPr>
      </w:pPr>
      <w:r w:rsidRPr="000B038B">
        <w:rPr>
          <w:b/>
          <w:bCs/>
          <w:lang w:val="nl-BE"/>
        </w:rPr>
        <w:t>Aanvragen subsidie 4</w:t>
      </w:r>
      <w:r w:rsidRPr="000B038B">
        <w:rPr>
          <w:b/>
          <w:bCs/>
          <w:vertAlign w:val="superscript"/>
          <w:lang w:val="nl-BE"/>
        </w:rPr>
        <w:t>e</w:t>
      </w:r>
      <w:r w:rsidR="00A778E9" w:rsidRPr="000B038B">
        <w:rPr>
          <w:b/>
          <w:bCs/>
          <w:lang w:val="nl-BE"/>
        </w:rPr>
        <w:t xml:space="preserve"> pijler </w:t>
      </w:r>
      <w:r w:rsidR="000B038B" w:rsidRPr="000B038B">
        <w:rPr>
          <w:b/>
          <w:bCs/>
          <w:lang w:val="nl-BE"/>
        </w:rPr>
        <w:t>(1</w:t>
      </w:r>
      <w:r w:rsidR="000B038B" w:rsidRPr="000B038B">
        <w:rPr>
          <w:b/>
          <w:bCs/>
          <w:vertAlign w:val="superscript"/>
          <w:lang w:val="nl-BE"/>
        </w:rPr>
        <w:t>ste</w:t>
      </w:r>
      <w:r w:rsidR="000B038B" w:rsidRPr="000B038B">
        <w:rPr>
          <w:b/>
          <w:bCs/>
          <w:lang w:val="nl-BE"/>
        </w:rPr>
        <w:t xml:space="preserve"> ronde</w:t>
      </w:r>
      <w:r w:rsidR="00C876E9">
        <w:rPr>
          <w:b/>
          <w:bCs/>
          <w:lang w:val="nl-BE"/>
        </w:rPr>
        <w:t xml:space="preserve"> - </w:t>
      </w:r>
      <w:r w:rsidR="00656031">
        <w:rPr>
          <w:b/>
          <w:bCs/>
          <w:lang w:val="nl-BE"/>
        </w:rPr>
        <w:t>Bob)</w:t>
      </w:r>
    </w:p>
    <w:p w14:paraId="26ACEB27" w14:textId="77777777" w:rsidR="00EA43CE" w:rsidRDefault="00A778E9" w:rsidP="00EA43CE">
      <w:pPr>
        <w:jc w:val="both"/>
        <w:rPr>
          <w:lang w:val="nl-BE"/>
        </w:rPr>
      </w:pPr>
      <w:r w:rsidRPr="00DB52FB">
        <w:rPr>
          <w:u w:val="single"/>
          <w:lang w:val="nl-BE"/>
        </w:rPr>
        <w:t>vzw Elasha</w:t>
      </w:r>
      <w:r w:rsidR="00656031" w:rsidRPr="00EA43CE">
        <w:rPr>
          <w:lang w:val="nl-BE"/>
        </w:rPr>
        <w:t>: z</w:t>
      </w:r>
      <w:r w:rsidR="00247626" w:rsidRPr="00EA43CE">
        <w:rPr>
          <w:lang w:val="nl-BE"/>
        </w:rPr>
        <w:t>ie aanvraagdocumenten in bijlage</w:t>
      </w:r>
      <w:r w:rsidR="00656031" w:rsidRPr="00EA43CE">
        <w:rPr>
          <w:lang w:val="nl-BE"/>
        </w:rPr>
        <w:t xml:space="preserve">, en </w:t>
      </w:r>
      <w:r w:rsidR="00382A94" w:rsidRPr="00EA43CE">
        <w:rPr>
          <w:lang w:val="nl-BE"/>
        </w:rPr>
        <w:t>reglement ‘Projecten in het Zuiden – Criteria Toelage’ op website Mondiale Raad</w:t>
      </w:r>
      <w:r w:rsidR="000B038B" w:rsidRPr="00EA43CE">
        <w:rPr>
          <w:lang w:val="nl-BE"/>
        </w:rPr>
        <w:t>.</w:t>
      </w:r>
    </w:p>
    <w:p w14:paraId="7ECA4C5F" w14:textId="77777777" w:rsidR="00EA43CE" w:rsidRDefault="006351BB" w:rsidP="00EA43CE">
      <w:pPr>
        <w:pStyle w:val="Lijstalinea"/>
        <w:numPr>
          <w:ilvl w:val="0"/>
          <w:numId w:val="6"/>
        </w:numPr>
        <w:jc w:val="both"/>
        <w:rPr>
          <w:lang w:val="nl-BE"/>
        </w:rPr>
      </w:pPr>
      <w:r w:rsidRPr="00EA43CE">
        <w:rPr>
          <w:lang w:val="nl-BE"/>
        </w:rPr>
        <w:t>Beoordeling van de subsidieaanvraag – drie kernpunten:</w:t>
      </w:r>
    </w:p>
    <w:p w14:paraId="00DEACE6" w14:textId="77777777" w:rsidR="00EA43CE" w:rsidRDefault="006351BB" w:rsidP="00EA43CE">
      <w:pPr>
        <w:pStyle w:val="Lijstalinea"/>
        <w:numPr>
          <w:ilvl w:val="1"/>
          <w:numId w:val="6"/>
        </w:numPr>
        <w:jc w:val="both"/>
        <w:rPr>
          <w:lang w:val="nl-BE"/>
        </w:rPr>
      </w:pPr>
      <w:r w:rsidRPr="00EA43CE">
        <w:rPr>
          <w:lang w:val="nl-BE"/>
        </w:rPr>
        <w:t>Aanvrager: De subsidie wordt aangevraagd door vzw Elasha. Hier zijn geen bezwaren; dit aspect is volledig in orde.</w:t>
      </w:r>
    </w:p>
    <w:p w14:paraId="2BC45F1C" w14:textId="77777777" w:rsidR="00EA43CE" w:rsidRDefault="006351BB" w:rsidP="00EA43CE">
      <w:pPr>
        <w:pStyle w:val="Lijstalinea"/>
        <w:numPr>
          <w:ilvl w:val="1"/>
          <w:numId w:val="6"/>
        </w:numPr>
        <w:jc w:val="both"/>
        <w:rPr>
          <w:lang w:val="nl-BE"/>
        </w:rPr>
      </w:pPr>
      <w:r w:rsidRPr="00EA43CE">
        <w:rPr>
          <w:lang w:val="nl-BE"/>
        </w:rPr>
        <w:t>Betrokkenheid van de Lokeraar: Er is sprake van duidelijke en actieve betrokkenheid van de Lokeraar bij het project. Dit blijkt uit verschillende initiatieven zoals nieuwsbrieven, een nieuwjaarsreceptie, een flyer, een infoavond, enzovoort. De beoordeling op dit punt is positief.</w:t>
      </w:r>
    </w:p>
    <w:p w14:paraId="00F09CC1" w14:textId="741D86AC" w:rsidR="006351BB" w:rsidRPr="00EA43CE" w:rsidRDefault="006351BB" w:rsidP="00EA43CE">
      <w:pPr>
        <w:pStyle w:val="Lijstalinea"/>
        <w:numPr>
          <w:ilvl w:val="1"/>
          <w:numId w:val="6"/>
        </w:numPr>
        <w:jc w:val="both"/>
        <w:rPr>
          <w:lang w:val="nl-BE"/>
        </w:rPr>
      </w:pPr>
      <w:r w:rsidRPr="00EA43CE">
        <w:rPr>
          <w:lang w:val="nl-BE"/>
        </w:rPr>
        <w:t xml:space="preserve">Het project zelf: Het project bestaat uit het maken van bakstenen uit klei. De klei wordt gewonnen op een locatie op ongeveer tien kilometer afstand van de toekomstige schoolsite. Een aantal lokale werklui zal de bakstenen vormen en bakken in een oven. Het doel is om in totaal 12.000 bakstenen te produceren. </w:t>
      </w:r>
    </w:p>
    <w:p w14:paraId="79162BE9" w14:textId="77777777" w:rsidR="006700A6" w:rsidRDefault="006700A6" w:rsidP="006700A6">
      <w:pPr>
        <w:pStyle w:val="Lijstalinea"/>
        <w:ind w:left="2880"/>
        <w:jc w:val="both"/>
        <w:rPr>
          <w:lang w:val="nl-BE"/>
        </w:rPr>
      </w:pPr>
    </w:p>
    <w:p w14:paraId="156CBC44" w14:textId="77777777" w:rsidR="00EA43CE" w:rsidRDefault="00C01E9F" w:rsidP="00EA43CE">
      <w:pPr>
        <w:pStyle w:val="Lijstalinea"/>
        <w:numPr>
          <w:ilvl w:val="0"/>
          <w:numId w:val="6"/>
        </w:numPr>
        <w:jc w:val="both"/>
        <w:rPr>
          <w:lang w:val="nl-BE"/>
        </w:rPr>
      </w:pPr>
      <w:r w:rsidRPr="00EA43CE">
        <w:rPr>
          <w:lang w:val="nl-BE"/>
        </w:rPr>
        <w:t xml:space="preserve">Voorstel </w:t>
      </w:r>
      <w:r w:rsidR="00253C45" w:rsidRPr="00EA43CE">
        <w:rPr>
          <w:lang w:val="nl-BE"/>
        </w:rPr>
        <w:t>jury (</w:t>
      </w:r>
      <w:r w:rsidRPr="00EA43CE">
        <w:rPr>
          <w:lang w:val="nl-BE"/>
        </w:rPr>
        <w:t>UDB + Jongerenwerkgroep</w:t>
      </w:r>
      <w:r w:rsidR="00247626" w:rsidRPr="00EA43CE">
        <w:rPr>
          <w:lang w:val="nl-BE"/>
        </w:rPr>
        <w:t>) dd. 14</w:t>
      </w:r>
      <w:r w:rsidR="000B038B" w:rsidRPr="00EA43CE">
        <w:rPr>
          <w:lang w:val="nl-BE"/>
        </w:rPr>
        <w:t xml:space="preserve"> mei</w:t>
      </w:r>
      <w:r w:rsidR="00C876E9" w:rsidRPr="00EA43CE">
        <w:rPr>
          <w:lang w:val="nl-BE"/>
        </w:rPr>
        <w:t>:</w:t>
      </w:r>
    </w:p>
    <w:p w14:paraId="0387B409" w14:textId="77777777" w:rsidR="00EA43CE" w:rsidRDefault="006351BB" w:rsidP="00EA43CE">
      <w:pPr>
        <w:pStyle w:val="Lijstalinea"/>
        <w:jc w:val="both"/>
        <w:rPr>
          <w:lang w:val="nl-BE"/>
        </w:rPr>
      </w:pPr>
      <w:r w:rsidRPr="006351BB">
        <w:rPr>
          <w:lang w:val="nl-BE"/>
        </w:rPr>
        <w:sym w:font="Wingdings" w:char="F0E0"/>
      </w:r>
      <w:r w:rsidRPr="00EA43CE">
        <w:rPr>
          <w:lang w:val="nl-BE"/>
        </w:rPr>
        <w:t xml:space="preserve"> Zie motivatie in document ‘ZUIDWERKING – toelichting vzw Elasha’.</w:t>
      </w:r>
    </w:p>
    <w:p w14:paraId="7E20F5FE" w14:textId="1CD756AE" w:rsidR="00EA43CE" w:rsidRPr="00EA43CE" w:rsidRDefault="00B86DD9" w:rsidP="00EA43CE">
      <w:pPr>
        <w:pStyle w:val="Lijstalinea"/>
        <w:numPr>
          <w:ilvl w:val="1"/>
          <w:numId w:val="6"/>
        </w:numPr>
        <w:jc w:val="both"/>
        <w:rPr>
          <w:lang w:val="nl-BE"/>
        </w:rPr>
      </w:pPr>
      <w:r>
        <w:t>Er zijn enkele v</w:t>
      </w:r>
      <w:r w:rsidR="00EA43CE">
        <w:t xml:space="preserve">ragen rond de transparantie </w:t>
      </w:r>
      <w:r>
        <w:t>en</w:t>
      </w:r>
      <w:r w:rsidR="00EA43CE">
        <w:t xml:space="preserve"> structuur van het project. Specifiek </w:t>
      </w:r>
      <w:r w:rsidR="009D6410">
        <w:t>gaat</w:t>
      </w:r>
      <w:r w:rsidR="00EA43CE">
        <w:t xml:space="preserve"> het over:</w:t>
      </w:r>
    </w:p>
    <w:p w14:paraId="0610B39F" w14:textId="77777777" w:rsidR="00EA43CE" w:rsidRPr="00EA43CE" w:rsidRDefault="00EA43CE" w:rsidP="00EA43CE">
      <w:pPr>
        <w:pStyle w:val="Lijstalinea"/>
        <w:numPr>
          <w:ilvl w:val="2"/>
          <w:numId w:val="6"/>
        </w:numPr>
        <w:jc w:val="both"/>
        <w:rPr>
          <w:lang w:val="nl-BE"/>
        </w:rPr>
      </w:pPr>
      <w:r>
        <w:t>Wie is waarvoor verantwoordelijk (bijv. COOMIAP/diamantontginning, vzw Elasha, …)?</w:t>
      </w:r>
    </w:p>
    <w:p w14:paraId="323D112B" w14:textId="77777777" w:rsidR="00EA43CE" w:rsidRPr="00EA43CE" w:rsidRDefault="00EA43CE" w:rsidP="00EA43CE">
      <w:pPr>
        <w:pStyle w:val="Lijstalinea"/>
        <w:numPr>
          <w:ilvl w:val="2"/>
          <w:numId w:val="6"/>
        </w:numPr>
        <w:jc w:val="both"/>
        <w:rPr>
          <w:lang w:val="nl-BE"/>
        </w:rPr>
      </w:pPr>
      <w:r>
        <w:t>Wat wordt er concreet met de bakstenen gebouwd (welke klassen)?</w:t>
      </w:r>
    </w:p>
    <w:p w14:paraId="216F5027" w14:textId="2AB04EE5" w:rsidR="00386390" w:rsidRPr="00386390" w:rsidRDefault="00EA43CE" w:rsidP="00386390">
      <w:pPr>
        <w:pStyle w:val="Lijstalinea"/>
        <w:numPr>
          <w:ilvl w:val="2"/>
          <w:numId w:val="6"/>
        </w:numPr>
        <w:jc w:val="both"/>
        <w:rPr>
          <w:lang w:val="nl-BE"/>
        </w:rPr>
      </w:pPr>
      <w:r>
        <w:t>Wat is de timing en fasering van het bouwproject?</w:t>
      </w:r>
    </w:p>
    <w:p w14:paraId="667078B5" w14:textId="77777777" w:rsidR="00386390" w:rsidRPr="00386390" w:rsidRDefault="00EA43CE" w:rsidP="00386390">
      <w:pPr>
        <w:pStyle w:val="Lijstalinea"/>
        <w:numPr>
          <w:ilvl w:val="1"/>
          <w:numId w:val="6"/>
        </w:numPr>
        <w:jc w:val="both"/>
        <w:rPr>
          <w:lang w:val="nl-BE"/>
        </w:rPr>
      </w:pPr>
      <w:r>
        <w:t>Antwoorden/opheldering:</w:t>
      </w:r>
      <w:r w:rsidR="00386390">
        <w:t xml:space="preserve"> </w:t>
      </w:r>
      <w:r>
        <w:t>Rol van COOMIAP</w:t>
      </w:r>
      <w:r w:rsidR="00386390">
        <w:t xml:space="preserve">, gebruik van de vrachtwagen, en fasering van het bouwproject. </w:t>
      </w:r>
    </w:p>
    <w:p w14:paraId="08849123" w14:textId="0C250464" w:rsidR="00386390" w:rsidRPr="00386390" w:rsidRDefault="00EA43CE" w:rsidP="00386390">
      <w:pPr>
        <w:pStyle w:val="Lijstalinea"/>
        <w:numPr>
          <w:ilvl w:val="2"/>
          <w:numId w:val="6"/>
        </w:numPr>
        <w:jc w:val="both"/>
        <w:rPr>
          <w:lang w:val="nl-BE"/>
        </w:rPr>
      </w:pPr>
      <w:r>
        <w:t>COOMIAP is actief in de diamantontginning, maar is daarnaast ook verantwoordelijk voor de bouw van de school én voor de opleiding van lokale mensen</w:t>
      </w:r>
      <w:r w:rsidR="00B86DD9">
        <w:t>.</w:t>
      </w:r>
    </w:p>
    <w:p w14:paraId="609C3C72" w14:textId="77777777" w:rsidR="00386390" w:rsidRPr="00386390" w:rsidRDefault="00EA43CE" w:rsidP="00386390">
      <w:pPr>
        <w:pStyle w:val="Lijstalinea"/>
        <w:numPr>
          <w:ilvl w:val="3"/>
          <w:numId w:val="6"/>
        </w:numPr>
        <w:jc w:val="both"/>
        <w:rPr>
          <w:lang w:val="nl-BE"/>
        </w:rPr>
      </w:pPr>
      <w:r>
        <w:t>Er loopt momenteel een aanvraag voor een exportlicentie om diamant te mogen uitvoeren naar België (Antwerpen), in overleg met de overheden van België en de Democratische Republiek Congo.</w:t>
      </w:r>
    </w:p>
    <w:p w14:paraId="24B3E280" w14:textId="76637569" w:rsidR="00EA43CE" w:rsidRPr="00386390" w:rsidRDefault="00EA43CE" w:rsidP="00386390">
      <w:pPr>
        <w:pStyle w:val="Lijstalinea"/>
        <w:numPr>
          <w:ilvl w:val="4"/>
          <w:numId w:val="6"/>
        </w:numPr>
        <w:jc w:val="both"/>
        <w:rPr>
          <w:lang w:val="nl-BE"/>
        </w:rPr>
      </w:pPr>
      <w:r>
        <w:t>Het gaat hier om zogenaamde ‘ontwikkelingsdiamanten’, waarbij traceerbaarheid centraal staat. De opbrengsten zullen ten goede komen aan de lokale bevolking.</w:t>
      </w:r>
    </w:p>
    <w:p w14:paraId="47B4D66C" w14:textId="77777777" w:rsidR="00386390" w:rsidRPr="00386390" w:rsidRDefault="00EA43CE" w:rsidP="00386390">
      <w:pPr>
        <w:pStyle w:val="Lijstalinea"/>
        <w:numPr>
          <w:ilvl w:val="2"/>
          <w:numId w:val="6"/>
        </w:numPr>
        <w:jc w:val="both"/>
        <w:rPr>
          <w:lang w:val="nl-BE"/>
        </w:rPr>
      </w:pPr>
      <w:r>
        <w:t>De funderingswerken voor de school kunnen pas starten zodra de licentie is goedgekeurd. Er is nog geen concrete datum bekend; de timing is afhankelijk van deze goedkeuring en de instroom van financiële middelen.</w:t>
      </w:r>
    </w:p>
    <w:p w14:paraId="1ED30605" w14:textId="77777777" w:rsidR="00386390" w:rsidRPr="00386390" w:rsidRDefault="00EA43CE" w:rsidP="00386390">
      <w:pPr>
        <w:pStyle w:val="Lijstalinea"/>
        <w:numPr>
          <w:ilvl w:val="2"/>
          <w:numId w:val="6"/>
        </w:numPr>
        <w:jc w:val="both"/>
        <w:rPr>
          <w:lang w:val="nl-BE"/>
        </w:rPr>
      </w:pPr>
      <w:r>
        <w:t>Gebruik van de vrachtwagen:</w:t>
      </w:r>
      <w:r w:rsidR="00386390">
        <w:t xml:space="preserve"> </w:t>
      </w:r>
      <w:r>
        <w:t>De vrachtwagen wordt op dit moment nog niet ten volle benut, maar zal een belangrijke rol spelen zodra de bouw effectief start.</w:t>
      </w:r>
    </w:p>
    <w:p w14:paraId="110196BB" w14:textId="4BC42323" w:rsidR="00EA43CE" w:rsidRPr="00386390" w:rsidRDefault="00EA43CE" w:rsidP="00386390">
      <w:pPr>
        <w:pStyle w:val="Lijstalinea"/>
        <w:numPr>
          <w:ilvl w:val="2"/>
          <w:numId w:val="6"/>
        </w:numPr>
        <w:jc w:val="both"/>
        <w:rPr>
          <w:lang w:val="nl-BE"/>
        </w:rPr>
      </w:pPr>
      <w:r>
        <w:lastRenderedPageBreak/>
        <w:t>Fasering van het schoolproject:</w:t>
      </w:r>
      <w:r w:rsidR="00386390">
        <w:t xml:space="preserve"> </w:t>
      </w:r>
      <w:r>
        <w:t>De bouw start met twee klassen, specifiek kleuterklassen (de laagste graad van het basisonderwijs). Het uiteindelijke doel is om een school te bouwen voor 1000 à 1200 kinderen.</w:t>
      </w:r>
    </w:p>
    <w:p w14:paraId="7A9E572A" w14:textId="77777777" w:rsidR="00386390" w:rsidRPr="00386390" w:rsidRDefault="00386390" w:rsidP="00386390">
      <w:pPr>
        <w:pStyle w:val="Lijstalinea"/>
        <w:numPr>
          <w:ilvl w:val="1"/>
          <w:numId w:val="6"/>
        </w:numPr>
        <w:jc w:val="both"/>
        <w:rPr>
          <w:lang w:val="nl-BE"/>
        </w:rPr>
      </w:pPr>
      <w:r>
        <w:t xml:space="preserve">Antwoorden/opheldering: </w:t>
      </w:r>
      <w:r w:rsidR="00EA43CE">
        <w:t>Financiering van het project</w:t>
      </w:r>
      <w:r>
        <w:t>.</w:t>
      </w:r>
    </w:p>
    <w:p w14:paraId="6FD1308D" w14:textId="77777777" w:rsidR="00386390" w:rsidRPr="00386390" w:rsidRDefault="00EA43CE" w:rsidP="00386390">
      <w:pPr>
        <w:pStyle w:val="Lijstalinea"/>
        <w:numPr>
          <w:ilvl w:val="2"/>
          <w:numId w:val="6"/>
        </w:numPr>
        <w:jc w:val="both"/>
        <w:rPr>
          <w:lang w:val="nl-BE"/>
        </w:rPr>
      </w:pPr>
      <w:r>
        <w:t>vzw Elasha zal slechts gedeeltelijk kunnen instaan voor de financiering. De voornaamste partner blijft COOMIAP.</w:t>
      </w:r>
    </w:p>
    <w:p w14:paraId="5CACA13A" w14:textId="77777777" w:rsidR="00386390" w:rsidRPr="00386390" w:rsidRDefault="00EA43CE" w:rsidP="00386390">
      <w:pPr>
        <w:pStyle w:val="Lijstalinea"/>
        <w:numPr>
          <w:ilvl w:val="3"/>
          <w:numId w:val="6"/>
        </w:numPr>
        <w:jc w:val="both"/>
        <w:rPr>
          <w:lang w:val="nl-BE"/>
        </w:rPr>
      </w:pPr>
      <w:r>
        <w:t>Er is onderzocht of steun mogelijk is via Rotary Club Lokeren, maar tot op heden heeft deze organisatie geweigerd om te investeren.</w:t>
      </w:r>
    </w:p>
    <w:p w14:paraId="338E6B0C" w14:textId="16537BD4" w:rsidR="00386390" w:rsidRDefault="00EA43CE" w:rsidP="00386390">
      <w:pPr>
        <w:pStyle w:val="Lijstalinea"/>
        <w:numPr>
          <w:ilvl w:val="2"/>
          <w:numId w:val="6"/>
        </w:numPr>
        <w:jc w:val="both"/>
        <w:rPr>
          <w:lang w:val="nl-BE"/>
        </w:rPr>
      </w:pPr>
      <w:r>
        <w:t xml:space="preserve">De Congolese overheid onderneemt geen concrete acties om </w:t>
      </w:r>
      <w:r w:rsidR="00B86DD9">
        <w:t>de lokale bevolking</w:t>
      </w:r>
      <w:r>
        <w:t xml:space="preserve"> in deze regio </w:t>
      </w:r>
      <w:r w:rsidR="00B86DD9">
        <w:t xml:space="preserve">m.b.t. scholenbouw </w:t>
      </w:r>
      <w:r>
        <w:t>te ondersteunen. De dorpschef heeft echter wel grond ter beschikking gesteld voor de bouw van de school, wat een belangrijke steun betekent.</w:t>
      </w:r>
    </w:p>
    <w:p w14:paraId="3CA1FAB2" w14:textId="2D18863C" w:rsidR="00386390" w:rsidRPr="00386390" w:rsidRDefault="00EA43CE" w:rsidP="00386390">
      <w:pPr>
        <w:pStyle w:val="Lijstalinea"/>
        <w:numPr>
          <w:ilvl w:val="1"/>
          <w:numId w:val="6"/>
        </w:numPr>
        <w:jc w:val="both"/>
        <w:rPr>
          <w:lang w:val="nl-BE"/>
        </w:rPr>
      </w:pPr>
      <w:r>
        <w:t>Beoordeling van de aanvraag:</w:t>
      </w:r>
      <w:r w:rsidR="00386390">
        <w:t xml:space="preserve"> </w:t>
      </w:r>
      <w:r>
        <w:t>De subsidieaanvraag is goed onderbouwd en realistisch, maar er blijven dus wel enkele aandachtspunten en bedenkingen, vooral rond transparantie, timing</w:t>
      </w:r>
      <w:r w:rsidR="006239A2">
        <w:t>, spreiding van verantwoordelijkheden</w:t>
      </w:r>
      <w:r>
        <w:t xml:space="preserve"> en financiële haalbaarheid.</w:t>
      </w:r>
    </w:p>
    <w:p w14:paraId="04A97738" w14:textId="77777777" w:rsidR="00386390" w:rsidRPr="00386390" w:rsidRDefault="00EA43CE" w:rsidP="00386390">
      <w:pPr>
        <w:pStyle w:val="Lijstalinea"/>
        <w:numPr>
          <w:ilvl w:val="1"/>
          <w:numId w:val="6"/>
        </w:numPr>
        <w:jc w:val="both"/>
        <w:rPr>
          <w:lang w:val="nl-BE"/>
        </w:rPr>
      </w:pPr>
      <w:r>
        <w:t>Basisbedrag en subsidiëringscategorieën</w:t>
      </w:r>
      <w:r w:rsidR="00386390">
        <w:t xml:space="preserve">: </w:t>
      </w:r>
      <w:r>
        <w:t>De eerder vastgelegde bedragen blijven behouden, conform de beslissing op de Algemene Vergadering van 10 november 2024.</w:t>
      </w:r>
    </w:p>
    <w:p w14:paraId="02564C42" w14:textId="36B2A4DA" w:rsidR="00EA43CE" w:rsidRPr="00386390" w:rsidRDefault="00EA43CE" w:rsidP="00386390">
      <w:pPr>
        <w:pStyle w:val="Lijstalinea"/>
        <w:numPr>
          <w:ilvl w:val="1"/>
          <w:numId w:val="6"/>
        </w:numPr>
        <w:jc w:val="both"/>
        <w:rPr>
          <w:lang w:val="nl-BE"/>
        </w:rPr>
      </w:pPr>
      <w:r>
        <w:t>Toekenning van de subsidie aan vzw Elasha – scholenbouw Luyamba:</w:t>
      </w:r>
      <w:r w:rsidR="00386390">
        <w:t xml:space="preserve"> </w:t>
      </w:r>
      <w:r>
        <w:t>De Algemene Vergadering gaat akkoord met de toekenning van een subsidie van € 3.500 (basisbedrag + categorie C).</w:t>
      </w:r>
      <w:r w:rsidR="00386390">
        <w:t xml:space="preserve"> Martine zal de subsidie uitbetalen. </w:t>
      </w:r>
    </w:p>
    <w:p w14:paraId="0B6EF45B" w14:textId="77777777" w:rsidR="001E3E81" w:rsidRPr="001E3E81" w:rsidRDefault="001E3E81" w:rsidP="001E3E81">
      <w:pPr>
        <w:jc w:val="both"/>
        <w:rPr>
          <w:lang w:val="nl-BE"/>
        </w:rPr>
      </w:pPr>
    </w:p>
    <w:p w14:paraId="7991C233" w14:textId="5BADB1ED" w:rsidR="00B86DD9" w:rsidRDefault="003B59E3" w:rsidP="001E3E81">
      <w:pPr>
        <w:pStyle w:val="Lijstalinea"/>
        <w:numPr>
          <w:ilvl w:val="0"/>
          <w:numId w:val="1"/>
        </w:numPr>
        <w:rPr>
          <w:b/>
          <w:bCs/>
          <w:lang w:val="nl-BE"/>
        </w:rPr>
      </w:pPr>
      <w:r w:rsidRPr="003B59E3">
        <w:rPr>
          <w:b/>
          <w:bCs/>
          <w:lang w:val="nl-BE"/>
        </w:rPr>
        <w:t xml:space="preserve">Reactie op het advies </w:t>
      </w:r>
      <w:r>
        <w:rPr>
          <w:b/>
          <w:bCs/>
          <w:lang w:val="nl-BE"/>
        </w:rPr>
        <w:t>‘</w:t>
      </w:r>
      <w:r w:rsidRPr="003B59E3">
        <w:rPr>
          <w:b/>
          <w:bCs/>
          <w:lang w:val="nl-BE"/>
        </w:rPr>
        <w:t>integreren van de SDG’s in het Gemeentebeleid</w:t>
      </w:r>
      <w:r>
        <w:rPr>
          <w:b/>
          <w:bCs/>
          <w:lang w:val="nl-BE"/>
        </w:rPr>
        <w:t>’</w:t>
      </w:r>
      <w:r w:rsidRPr="003B59E3">
        <w:rPr>
          <w:b/>
          <w:bCs/>
          <w:lang w:val="nl-BE"/>
        </w:rPr>
        <w:t xml:space="preserve"> (dd. 10 maart 2025</w:t>
      </w:r>
      <w:r w:rsidR="00B86DD9">
        <w:rPr>
          <w:b/>
          <w:bCs/>
          <w:lang w:val="nl-BE"/>
        </w:rPr>
        <w:t>)</w:t>
      </w:r>
    </w:p>
    <w:p w14:paraId="382771F2" w14:textId="48021ED3" w:rsidR="004D11C6" w:rsidRDefault="004D11C6" w:rsidP="001778AE">
      <w:pPr>
        <w:jc w:val="both"/>
      </w:pPr>
      <w:r w:rsidRPr="004D11C6">
        <w:t>Zie het bijgevoegde document. Hieronder volgen enkele verduidelijkingen</w:t>
      </w:r>
      <w:r>
        <w:t>.</w:t>
      </w:r>
    </w:p>
    <w:p w14:paraId="51F96DA8" w14:textId="7BB3B4AE" w:rsidR="004D11C6" w:rsidRDefault="004D11C6" w:rsidP="001778AE">
      <w:pPr>
        <w:jc w:val="both"/>
      </w:pPr>
      <w:r w:rsidRPr="004D11C6">
        <w:t>De aanpak wijkt af van de huidige werkwijze zoals vastgelegd op MAT-niveau, aangezien het proces rond de opmaak van het Algemeen Meerjarenplan reeds geruime tijd geleden werd opgestart, nog vóór de aanvang van de verkiezingsperiode.</w:t>
      </w:r>
    </w:p>
    <w:p w14:paraId="228374A8" w14:textId="4A7D32C3" w:rsidR="00B86DD9" w:rsidRDefault="00B86DD9" w:rsidP="001778AE">
      <w:pPr>
        <w:jc w:val="both"/>
      </w:pPr>
      <w:r>
        <w:t>Het lokaal bestuur heeft aandacht voor de Duurzame Ontwikkelingsdoelstellingen (SDG’s). De aanpak vertrekt echter niet rechtstreeks vanuit de SDG’s of het labelen ervan</w:t>
      </w:r>
      <w:r w:rsidR="001778AE">
        <w:t>. M</w:t>
      </w:r>
      <w:r>
        <w:t>aar vanuit concrete projecten binnen de verschillende diensten, waarin de SDG’s impliciet aanwezig zijn. Zo blijkt dat een aanzienlijk deel van het beleid al raakvlakken vertoont met de SDG’s.</w:t>
      </w:r>
      <w:r w:rsidR="001778AE">
        <w:t xml:space="preserve"> </w:t>
      </w:r>
      <w:r w:rsidR="001778AE" w:rsidRPr="001778AE">
        <w:t>De kern van het vraagstuk ligt</w:t>
      </w:r>
      <w:r w:rsidR="001778AE">
        <w:t xml:space="preserve"> aldus</w:t>
      </w:r>
      <w:r w:rsidR="001778AE" w:rsidRPr="001778AE">
        <w:t xml:space="preserve"> in de gekozen aanpak: men kan vertrekken vanuit de SDG’s, of linken leggen met bestaande projecten. Beide benaderingen zijn een keuze in de manier van werken.</w:t>
      </w:r>
    </w:p>
    <w:p w14:paraId="719AC454" w14:textId="71DD5672" w:rsidR="00B86DD9" w:rsidRDefault="001778AE" w:rsidP="001778AE">
      <w:pPr>
        <w:jc w:val="both"/>
      </w:pPr>
      <w:r w:rsidRPr="001778AE">
        <w:t>De vraag stelt zich of er in de komende jaren gewerkt kan worden aan een breder draagvlak en bewustwording rond de SDG’s, zodat men tegen de volgende legislatuur explicieter met deze doelstellingen aan de slag kan gaan.</w:t>
      </w:r>
      <w:r>
        <w:t xml:space="preserve"> </w:t>
      </w:r>
      <w:r w:rsidR="00B86DD9">
        <w:t xml:space="preserve">Een suggestie hierbij is om bijvoorbeeld via een vorming of traject – al dan niet begeleid door VVSG – het bestuur </w:t>
      </w:r>
      <w:r>
        <w:t xml:space="preserve">en MAT </w:t>
      </w:r>
      <w:r w:rsidR="00B86DD9">
        <w:t xml:space="preserve">hierin te ondersteunen. </w:t>
      </w:r>
      <w:r w:rsidR="004D11C6">
        <w:t xml:space="preserve">De Schepen </w:t>
      </w:r>
      <w:r w:rsidR="00196640">
        <w:t xml:space="preserve">reageerde positief op dit voorstel. </w:t>
      </w:r>
      <w:r w:rsidR="004D11C6">
        <w:t xml:space="preserve"> </w:t>
      </w:r>
    </w:p>
    <w:p w14:paraId="36B9707B" w14:textId="768F8C09" w:rsidR="00A778E9" w:rsidRPr="001778AE" w:rsidRDefault="00A778E9" w:rsidP="001778AE">
      <w:pPr>
        <w:rPr>
          <w:b/>
          <w:bCs/>
          <w:lang w:val="nl-BE"/>
        </w:rPr>
      </w:pPr>
    </w:p>
    <w:p w14:paraId="53096DA1" w14:textId="77777777" w:rsidR="001778AE" w:rsidRDefault="00253C45" w:rsidP="003B59E3">
      <w:pPr>
        <w:pStyle w:val="Lijstalinea"/>
        <w:numPr>
          <w:ilvl w:val="0"/>
          <w:numId w:val="1"/>
        </w:numPr>
        <w:rPr>
          <w:b/>
          <w:bCs/>
          <w:lang w:val="nl-BE"/>
        </w:rPr>
      </w:pPr>
      <w:r w:rsidRPr="003B59E3">
        <w:rPr>
          <w:b/>
          <w:bCs/>
          <w:lang w:val="nl-BE"/>
        </w:rPr>
        <w:t xml:space="preserve">Voorstel UDB: </w:t>
      </w:r>
      <w:r w:rsidR="00DB7954" w:rsidRPr="003B59E3">
        <w:rPr>
          <w:b/>
          <w:bCs/>
          <w:lang w:val="nl-BE"/>
        </w:rPr>
        <w:t>Advies</w:t>
      </w:r>
      <w:r w:rsidR="003B59E3">
        <w:rPr>
          <w:b/>
          <w:bCs/>
          <w:lang w:val="nl-BE"/>
        </w:rPr>
        <w:t xml:space="preserve"> aan het stadsbestuur</w:t>
      </w:r>
      <w:r w:rsidR="00DB7954" w:rsidRPr="003B59E3">
        <w:rPr>
          <w:b/>
          <w:bCs/>
          <w:lang w:val="nl-BE"/>
        </w:rPr>
        <w:t xml:space="preserve"> </w:t>
      </w:r>
      <w:r w:rsidRPr="003B59E3">
        <w:rPr>
          <w:b/>
          <w:bCs/>
          <w:lang w:val="nl-BE"/>
        </w:rPr>
        <w:t>n</w:t>
      </w:r>
      <w:r w:rsidR="003B59E3" w:rsidRPr="003B59E3">
        <w:rPr>
          <w:b/>
          <w:bCs/>
          <w:lang w:val="nl-BE"/>
        </w:rPr>
        <w:t>.a.v.</w:t>
      </w:r>
      <w:r w:rsidRPr="003B59E3">
        <w:rPr>
          <w:b/>
          <w:bCs/>
          <w:lang w:val="nl-BE"/>
        </w:rPr>
        <w:t xml:space="preserve"> de </w:t>
      </w:r>
      <w:r w:rsidR="00DB7954" w:rsidRPr="003B59E3">
        <w:rPr>
          <w:b/>
          <w:bCs/>
          <w:lang w:val="nl-BE"/>
        </w:rPr>
        <w:t>beleidsnota</w:t>
      </w:r>
      <w:r w:rsidRPr="003B59E3">
        <w:rPr>
          <w:b/>
          <w:bCs/>
          <w:lang w:val="nl-BE"/>
        </w:rPr>
        <w:t xml:space="preserve"> Lokeren 2025-2030 </w:t>
      </w:r>
      <w:r w:rsidR="003B59E3" w:rsidRPr="003B59E3">
        <w:rPr>
          <w:b/>
          <w:bCs/>
          <w:lang w:val="nl-BE"/>
        </w:rPr>
        <w:t>(Jaak</w:t>
      </w:r>
      <w:r w:rsidR="001778AE">
        <w:rPr>
          <w:b/>
          <w:bCs/>
          <w:lang w:val="nl-BE"/>
        </w:rPr>
        <w:t>)</w:t>
      </w:r>
    </w:p>
    <w:p w14:paraId="57499062" w14:textId="77777777" w:rsidR="00755C13" w:rsidRDefault="00755C13" w:rsidP="00755C13">
      <w:pPr>
        <w:jc w:val="both"/>
      </w:pPr>
      <w:r>
        <w:t>Besproken aandachtspunten met betrekking tot het advies over de beleidsnota:</w:t>
      </w:r>
    </w:p>
    <w:p w14:paraId="236DD673" w14:textId="6987C567" w:rsidR="00755C13" w:rsidRDefault="00755C13" w:rsidP="00755C13">
      <w:pPr>
        <w:pStyle w:val="Lijstalinea"/>
        <w:numPr>
          <w:ilvl w:val="0"/>
          <w:numId w:val="6"/>
        </w:numPr>
        <w:jc w:val="both"/>
      </w:pPr>
      <w:r>
        <w:t>Internationale dimensie ontbreekt: Er wordt vastgesteld dat de internationale dimensie ontbreekt in de beleidsnota.</w:t>
      </w:r>
    </w:p>
    <w:p w14:paraId="559AFD2B" w14:textId="77777777" w:rsidR="00755C13" w:rsidRDefault="00755C13" w:rsidP="00755C13">
      <w:pPr>
        <w:pStyle w:val="Lijstalinea"/>
        <w:numPr>
          <w:ilvl w:val="0"/>
          <w:numId w:val="6"/>
        </w:numPr>
        <w:jc w:val="both"/>
      </w:pPr>
      <w:r>
        <w:t xml:space="preserve">Stedenband als middel: Een stedenband kan dienen als een kader om initiatieven die nu reeds plaatsvinden, te bundelen en te versterken. Door te werken rond een gemeenschappelijk thema of </w:t>
      </w:r>
      <w:r>
        <w:lastRenderedPageBreak/>
        <w:t>partnerschap, wordt er richting gegeven aan het engagement en ontstaat er een concretere samenwerking met lokale gemeenschappen.</w:t>
      </w:r>
    </w:p>
    <w:p w14:paraId="764D4516" w14:textId="77777777" w:rsidR="00755C13" w:rsidRDefault="00755C13" w:rsidP="00755C13">
      <w:pPr>
        <w:pStyle w:val="Lijstalinea"/>
        <w:numPr>
          <w:ilvl w:val="0"/>
          <w:numId w:val="6"/>
        </w:numPr>
        <w:jc w:val="both"/>
      </w:pPr>
      <w:r>
        <w:t>Opmerkingen of aanvullingen:</w:t>
      </w:r>
    </w:p>
    <w:p w14:paraId="13446705" w14:textId="77777777" w:rsidR="00755C13" w:rsidRDefault="00755C13" w:rsidP="00755C13">
      <w:pPr>
        <w:pStyle w:val="Lijstalinea"/>
        <w:numPr>
          <w:ilvl w:val="1"/>
          <w:numId w:val="6"/>
        </w:numPr>
        <w:jc w:val="both"/>
      </w:pPr>
      <w:r>
        <w:t>In de beleidsnota zijn er vijf punten opgenomen over mondiaal beleid – een positieve evolutie, aangezien dit in vorige nota’s vaak ontbrak. Het is wenselijk dat in het advies ook expliciet erkenning wordt gegeven aan deze positieve stap.</w:t>
      </w:r>
    </w:p>
    <w:p w14:paraId="62737ADB" w14:textId="713D6589" w:rsidR="00755C13" w:rsidRDefault="00755C13" w:rsidP="00755C13">
      <w:pPr>
        <w:pStyle w:val="Lijstalinea"/>
        <w:numPr>
          <w:ilvl w:val="1"/>
          <w:numId w:val="6"/>
        </w:numPr>
        <w:jc w:val="both"/>
      </w:pPr>
      <w:r>
        <w:t xml:space="preserve">Met betrekking tot de korte keten wordt voorgesteld om in het advies te vermelden dat </w:t>
      </w:r>
      <w:r w:rsidR="004D7717">
        <w:t>dit</w:t>
      </w:r>
      <w:r>
        <w:t xml:space="preserve"> zou moeten aansluiten bij de principes van fairtrade – met aandacht voor lokaal, ecologisch én fair.</w:t>
      </w:r>
    </w:p>
    <w:p w14:paraId="698CD713" w14:textId="5CB8F9AE" w:rsidR="00E0686C" w:rsidRDefault="00755C13" w:rsidP="00755C13">
      <w:pPr>
        <w:pStyle w:val="Lijstalinea"/>
        <w:numPr>
          <w:ilvl w:val="1"/>
          <w:numId w:val="6"/>
        </w:numPr>
        <w:jc w:val="both"/>
      </w:pPr>
      <w:r>
        <w:t>Het voornemen om agro-ecologie te stimuleren wordt als positief onthaald en kan als dusdanig worden ondersteund in het advies.</w:t>
      </w:r>
    </w:p>
    <w:p w14:paraId="031CFF45" w14:textId="1E0965A3" w:rsidR="00CB3D40" w:rsidRDefault="00755C13" w:rsidP="00755C13">
      <w:pPr>
        <w:jc w:val="both"/>
      </w:pPr>
      <w:r>
        <w:t>Besluit: Het advies wordt goedgekeurd en zal worden voorgelegd aan het College van Burgemeester en Schepenen.</w:t>
      </w:r>
      <w:r w:rsidR="00E0686C">
        <w:t xml:space="preserve"> </w:t>
      </w:r>
      <w:r w:rsidR="00E0686C" w:rsidRPr="00E0686C">
        <w:t>Er wordt gevraagd om het document te agenderen zonder voorafgaand advies in te winnen bij de betrokken diensten.</w:t>
      </w:r>
    </w:p>
    <w:p w14:paraId="7D67D9A2" w14:textId="6D0AB6FD" w:rsidR="00AD1F41" w:rsidRDefault="00AD1F41" w:rsidP="00AD1F41">
      <w:pPr>
        <w:jc w:val="both"/>
      </w:pPr>
      <w:r w:rsidRPr="00AD1F41">
        <w:t>De Schepen staat stil bij de hervorming van de adviesraden en het mogelijke voorstel waarbij de financiële middelen opnieuw onder beheer van het lokaal bestuur komen, met de ambtenaar als verantwoordelijke. In dit kader zou, in overleg met de Mondiale Raad, bepaald worden hoeveel budget aan welke beleidsprioriteit wordt toegekend. Binnen de raad zijn de meningen verdeeld</w:t>
      </w:r>
      <w:r>
        <w:t>.</w:t>
      </w:r>
      <w:r w:rsidRPr="00AD1F41">
        <w:t xml:space="preserve"> De Mondiale Raad geeft </w:t>
      </w:r>
      <w:r>
        <w:t xml:space="preserve">daarnaast </w:t>
      </w:r>
      <w:r w:rsidRPr="00AD1F41">
        <w:t>aan hun regierol graag te willen behouden.</w:t>
      </w:r>
    </w:p>
    <w:p w14:paraId="7DA84A79" w14:textId="77777777" w:rsidR="00AD1F41" w:rsidRPr="00755C13" w:rsidRDefault="00AD1F41" w:rsidP="00AD1F41">
      <w:pPr>
        <w:jc w:val="both"/>
      </w:pPr>
    </w:p>
    <w:p w14:paraId="1F8C629D" w14:textId="77777777" w:rsidR="00755C13" w:rsidRDefault="00DB7954" w:rsidP="00755C13">
      <w:pPr>
        <w:pStyle w:val="Lijstalinea"/>
        <w:numPr>
          <w:ilvl w:val="0"/>
          <w:numId w:val="1"/>
        </w:numPr>
        <w:jc w:val="both"/>
        <w:rPr>
          <w:b/>
          <w:bCs/>
          <w:lang w:val="nl-BE"/>
        </w:rPr>
      </w:pPr>
      <w:r w:rsidRPr="003B59E3">
        <w:rPr>
          <w:b/>
          <w:bCs/>
          <w:lang w:val="nl-BE"/>
        </w:rPr>
        <w:t>Advies</w:t>
      </w:r>
      <w:r w:rsidR="003B59E3" w:rsidRPr="003B59E3">
        <w:rPr>
          <w:b/>
          <w:bCs/>
          <w:lang w:val="nl-BE"/>
        </w:rPr>
        <w:t xml:space="preserve"> aan het stadsbestuur in kader van noodhulp</w:t>
      </w:r>
      <w:r w:rsidR="00795E3C" w:rsidRPr="003B59E3">
        <w:rPr>
          <w:b/>
          <w:bCs/>
          <w:lang w:val="nl-BE"/>
        </w:rPr>
        <w:t xml:space="preserve"> (Jaak)</w:t>
      </w:r>
    </w:p>
    <w:p w14:paraId="1EDF81C5" w14:textId="7AE78954" w:rsidR="003B59E3" w:rsidRPr="00755C13" w:rsidRDefault="00884E7B" w:rsidP="00755C13">
      <w:pPr>
        <w:jc w:val="both"/>
        <w:rPr>
          <w:b/>
          <w:bCs/>
          <w:lang w:val="nl-BE"/>
        </w:rPr>
      </w:pPr>
      <w:r w:rsidRPr="00755C13">
        <w:rPr>
          <w:lang w:val="nl-BE"/>
        </w:rPr>
        <w:t>Op 28 maart werd Myanmar getroffen d</w:t>
      </w:r>
      <w:r w:rsidR="00253C45" w:rsidRPr="00755C13">
        <w:rPr>
          <w:lang w:val="nl-BE"/>
        </w:rPr>
        <w:t>oor een verwoestende aardbeving (</w:t>
      </w:r>
      <w:hyperlink r:id="rId7" w:history="1">
        <w:r w:rsidR="00253C45" w:rsidRPr="00755C13">
          <w:rPr>
            <w:rStyle w:val="Hyperlink"/>
            <w:lang w:val="nl-BE"/>
          </w:rPr>
          <w:t>https://1212.be/nl/</w:t>
        </w:r>
      </w:hyperlink>
      <w:r w:rsidR="00253C45" w:rsidRPr="00755C13">
        <w:rPr>
          <w:lang w:val="nl-BE"/>
        </w:rPr>
        <w:t>)</w:t>
      </w:r>
      <w:r w:rsidR="003B59E3" w:rsidRPr="00755C13">
        <w:rPr>
          <w:lang w:val="nl-BE"/>
        </w:rPr>
        <w:t>.</w:t>
      </w:r>
    </w:p>
    <w:p w14:paraId="15F4B41A" w14:textId="77777777" w:rsidR="00755C13" w:rsidRDefault="007F3806" w:rsidP="00755C13">
      <w:pPr>
        <w:pStyle w:val="Lijstalinea"/>
        <w:numPr>
          <w:ilvl w:val="0"/>
          <w:numId w:val="6"/>
        </w:numPr>
        <w:jc w:val="both"/>
        <w:rPr>
          <w:lang w:val="nl-BE"/>
        </w:rPr>
      </w:pPr>
      <w:r w:rsidRPr="00755C13">
        <w:rPr>
          <w:lang w:val="nl-BE"/>
        </w:rPr>
        <w:t>Voorstel UDB:</w:t>
      </w:r>
      <w:r w:rsidR="003B59E3" w:rsidRPr="00755C13">
        <w:rPr>
          <w:lang w:val="nl-BE"/>
        </w:rPr>
        <w:t xml:space="preserve"> toekennen </w:t>
      </w:r>
      <w:r w:rsidR="00253C45" w:rsidRPr="00755C13">
        <w:rPr>
          <w:lang w:val="nl-BE"/>
        </w:rPr>
        <w:t>1</w:t>
      </w:r>
      <w:r w:rsidR="00253C45" w:rsidRPr="00755C13">
        <w:rPr>
          <w:vertAlign w:val="superscript"/>
          <w:lang w:val="nl-BE"/>
        </w:rPr>
        <w:t>e</w:t>
      </w:r>
      <w:r w:rsidR="00253C45" w:rsidRPr="00755C13">
        <w:rPr>
          <w:lang w:val="nl-BE"/>
        </w:rPr>
        <w:t xml:space="preserve"> schijf </w:t>
      </w:r>
      <w:r w:rsidR="003B59E3" w:rsidRPr="00755C13">
        <w:rPr>
          <w:lang w:val="nl-BE"/>
        </w:rPr>
        <w:t>t.b.v.</w:t>
      </w:r>
      <w:r w:rsidR="00253C45" w:rsidRPr="00755C13">
        <w:rPr>
          <w:lang w:val="nl-BE"/>
        </w:rPr>
        <w:t xml:space="preserve"> 1.250 euro</w:t>
      </w:r>
    </w:p>
    <w:p w14:paraId="2689BF00" w14:textId="77777777" w:rsidR="00755C13" w:rsidRDefault="00253C45" w:rsidP="00755C13">
      <w:pPr>
        <w:pStyle w:val="Lijstalinea"/>
        <w:numPr>
          <w:ilvl w:val="1"/>
          <w:numId w:val="6"/>
        </w:numPr>
        <w:jc w:val="both"/>
        <w:rPr>
          <w:lang w:val="nl-BE"/>
        </w:rPr>
      </w:pPr>
      <w:r w:rsidRPr="00755C13">
        <w:rPr>
          <w:lang w:val="nl-BE"/>
        </w:rPr>
        <w:t xml:space="preserve">Aan: </w:t>
      </w:r>
      <w:r w:rsidR="00402B9A" w:rsidRPr="00755C13">
        <w:rPr>
          <w:lang w:val="nl-BE"/>
        </w:rPr>
        <w:t xml:space="preserve">Belgisch </w:t>
      </w:r>
      <w:r w:rsidR="00884E7B" w:rsidRPr="00755C13">
        <w:rPr>
          <w:lang w:val="nl-BE"/>
        </w:rPr>
        <w:t xml:space="preserve">Consortium </w:t>
      </w:r>
      <w:r w:rsidR="00402B9A" w:rsidRPr="00755C13">
        <w:rPr>
          <w:lang w:val="nl-BE"/>
        </w:rPr>
        <w:t>voor Noodhulpsituaties</w:t>
      </w:r>
      <w:r w:rsidR="007F3806" w:rsidRPr="00755C13">
        <w:rPr>
          <w:lang w:val="nl-BE"/>
        </w:rPr>
        <w:t>, Liefdadigheidsstraat 43/B, 1210 Brussel</w:t>
      </w:r>
      <w:r w:rsidR="00402B9A" w:rsidRPr="00755C13">
        <w:rPr>
          <w:lang w:val="nl-BE"/>
        </w:rPr>
        <w:t xml:space="preserve"> (Consortium </w:t>
      </w:r>
      <w:r w:rsidR="00884E7B" w:rsidRPr="00755C13">
        <w:rPr>
          <w:lang w:val="nl-BE"/>
        </w:rPr>
        <w:t>12-12</w:t>
      </w:r>
      <w:r w:rsidR="00402B9A" w:rsidRPr="00755C13">
        <w:rPr>
          <w:lang w:val="nl-BE"/>
        </w:rPr>
        <w:t>:</w:t>
      </w:r>
      <w:r w:rsidR="00884E7B" w:rsidRPr="00755C13">
        <w:rPr>
          <w:lang w:val="nl-BE"/>
        </w:rPr>
        <w:t xml:space="preserve"> Caritas</w:t>
      </w:r>
      <w:r w:rsidR="00402B9A" w:rsidRPr="00755C13">
        <w:rPr>
          <w:lang w:val="nl-BE"/>
        </w:rPr>
        <w:t xml:space="preserve"> International</w:t>
      </w:r>
      <w:r w:rsidR="00884E7B" w:rsidRPr="00755C13">
        <w:rPr>
          <w:lang w:val="nl-BE"/>
        </w:rPr>
        <w:t xml:space="preserve">, </w:t>
      </w:r>
      <w:r w:rsidR="00402B9A" w:rsidRPr="00755C13">
        <w:rPr>
          <w:lang w:val="nl-BE"/>
        </w:rPr>
        <w:t>Dokters van de Wereld, Oxfam België, Handicap I</w:t>
      </w:r>
      <w:r w:rsidR="00884E7B" w:rsidRPr="00755C13">
        <w:rPr>
          <w:lang w:val="nl-BE"/>
        </w:rPr>
        <w:t>nternational</w:t>
      </w:r>
      <w:r w:rsidR="00402B9A" w:rsidRPr="00755C13">
        <w:rPr>
          <w:lang w:val="nl-BE"/>
        </w:rPr>
        <w:t xml:space="preserve"> België</w:t>
      </w:r>
      <w:r w:rsidR="00884E7B" w:rsidRPr="00755C13">
        <w:rPr>
          <w:lang w:val="nl-BE"/>
        </w:rPr>
        <w:t>, Plan International</w:t>
      </w:r>
      <w:r w:rsidR="00402B9A" w:rsidRPr="00755C13">
        <w:rPr>
          <w:lang w:val="nl-BE"/>
        </w:rPr>
        <w:t xml:space="preserve"> België</w:t>
      </w:r>
      <w:r w:rsidRPr="00755C13">
        <w:rPr>
          <w:lang w:val="nl-BE"/>
        </w:rPr>
        <w:t>)</w:t>
      </w:r>
      <w:r w:rsidR="00884E7B" w:rsidRPr="00755C13">
        <w:rPr>
          <w:lang w:val="nl-BE"/>
        </w:rPr>
        <w:t xml:space="preserve"> </w:t>
      </w:r>
    </w:p>
    <w:p w14:paraId="1B9F91BA" w14:textId="79755D50" w:rsidR="003B59E3" w:rsidRPr="00755C13" w:rsidRDefault="003B59E3" w:rsidP="00755C13">
      <w:pPr>
        <w:pStyle w:val="Lijstalinea"/>
        <w:numPr>
          <w:ilvl w:val="1"/>
          <w:numId w:val="6"/>
        </w:numPr>
        <w:jc w:val="both"/>
        <w:rPr>
          <w:lang w:val="nl-BE"/>
        </w:rPr>
      </w:pPr>
      <w:r w:rsidRPr="00755C13">
        <w:rPr>
          <w:lang w:val="nl-BE"/>
        </w:rPr>
        <w:t>I</w:t>
      </w:r>
      <w:r w:rsidR="007F3806" w:rsidRPr="00755C13">
        <w:rPr>
          <w:lang w:val="nl-BE"/>
        </w:rPr>
        <w:t>BAN</w:t>
      </w:r>
      <w:r w:rsidR="00402B9A" w:rsidRPr="00755C13">
        <w:rPr>
          <w:lang w:val="nl-BE"/>
        </w:rPr>
        <w:t>: BE19 0000 0000 1212</w:t>
      </w:r>
      <w:r w:rsidR="007F3806" w:rsidRPr="00755C13">
        <w:rPr>
          <w:lang w:val="nl-BE"/>
        </w:rPr>
        <w:t xml:space="preserve"> – BIC: GEBABEBB</w:t>
      </w:r>
    </w:p>
    <w:p w14:paraId="1BFA1D1C" w14:textId="67CD8DE5" w:rsidR="003C33E4" w:rsidRPr="00755C13" w:rsidRDefault="003C33E4" w:rsidP="00755C13">
      <w:pPr>
        <w:jc w:val="both"/>
        <w:rPr>
          <w:lang w:val="nl-BE"/>
        </w:rPr>
      </w:pPr>
      <w:r w:rsidRPr="00755C13">
        <w:rPr>
          <w:lang w:val="nl-BE"/>
        </w:rPr>
        <w:t>Goedgekeurd</w:t>
      </w:r>
      <w:r w:rsidR="00755C13">
        <w:rPr>
          <w:lang w:val="nl-BE"/>
        </w:rPr>
        <w:t xml:space="preserve"> – Jaak zal een brief aan het lokaal bestuur opstellen. </w:t>
      </w:r>
    </w:p>
    <w:p w14:paraId="6D0B34FF" w14:textId="77777777" w:rsidR="003B59E3" w:rsidRPr="00F106CB" w:rsidRDefault="003B59E3" w:rsidP="00F106CB">
      <w:pPr>
        <w:jc w:val="both"/>
        <w:rPr>
          <w:b/>
          <w:bCs/>
          <w:lang w:val="nl-BE"/>
        </w:rPr>
      </w:pPr>
    </w:p>
    <w:p w14:paraId="36D29FDB" w14:textId="77777777" w:rsidR="00755C13" w:rsidRDefault="00A142F8" w:rsidP="00755C13">
      <w:pPr>
        <w:pStyle w:val="Lijstalinea"/>
        <w:numPr>
          <w:ilvl w:val="0"/>
          <w:numId w:val="1"/>
        </w:numPr>
        <w:rPr>
          <w:b/>
          <w:bCs/>
          <w:lang w:val="nl-BE"/>
        </w:rPr>
      </w:pPr>
      <w:r w:rsidRPr="003B59E3">
        <w:rPr>
          <w:b/>
          <w:bCs/>
          <w:lang w:val="nl-BE"/>
        </w:rPr>
        <w:t xml:space="preserve">Steun babbelbakfiets </w:t>
      </w:r>
      <w:r w:rsidR="00727A44">
        <w:rPr>
          <w:b/>
          <w:bCs/>
          <w:lang w:val="nl-BE"/>
        </w:rPr>
        <w:t>OKAN</w:t>
      </w:r>
      <w:r w:rsidRPr="003B59E3">
        <w:rPr>
          <w:b/>
          <w:bCs/>
          <w:lang w:val="nl-BE"/>
        </w:rPr>
        <w:t xml:space="preserve"> (Bob)</w:t>
      </w:r>
    </w:p>
    <w:p w14:paraId="641D5897" w14:textId="4DC10C11" w:rsidR="00AD1F41" w:rsidRDefault="00AD1F41" w:rsidP="00F106CB">
      <w:pPr>
        <w:jc w:val="both"/>
        <w:rPr>
          <w:lang w:val="nl-BE"/>
        </w:rPr>
      </w:pPr>
      <w:r w:rsidRPr="00AD1F41">
        <w:rPr>
          <w:lang w:val="nl-BE"/>
        </w:rPr>
        <w:t>Het project betreft de inrichting van een babbelbakfiets, met als doel</w:t>
      </w:r>
      <w:r>
        <w:rPr>
          <w:lang w:val="nl-BE"/>
        </w:rPr>
        <w:t xml:space="preserve"> OKAN-</w:t>
      </w:r>
      <w:r w:rsidRPr="00AD1F41">
        <w:rPr>
          <w:lang w:val="nl-BE"/>
        </w:rPr>
        <w:t>jongeren op een laagdrempelige manier in contact te brengen met de samenleving en hen de kans te geven om Nederlands te oefenen.</w:t>
      </w:r>
    </w:p>
    <w:p w14:paraId="393A9044" w14:textId="6C9D283B" w:rsidR="00F106CB" w:rsidRPr="00F106CB" w:rsidRDefault="00F106CB" w:rsidP="00F106CB">
      <w:pPr>
        <w:jc w:val="both"/>
        <w:rPr>
          <w:lang w:val="nl-BE"/>
        </w:rPr>
      </w:pPr>
      <w:r w:rsidRPr="00F106CB">
        <w:rPr>
          <w:lang w:val="nl-BE"/>
        </w:rPr>
        <w:t>De</w:t>
      </w:r>
      <w:r>
        <w:rPr>
          <w:lang w:val="nl-BE"/>
        </w:rPr>
        <w:t xml:space="preserve"> toekenning van de</w:t>
      </w:r>
      <w:r w:rsidRPr="00F106CB">
        <w:rPr>
          <w:lang w:val="nl-BE"/>
        </w:rPr>
        <w:t xml:space="preserve"> subsidie van €300 werd beslist tijdens het UDB van 14 mei en uitgevoerd op 17 mei. Zie aanvraag en toekenningsdocument in bijlage.</w:t>
      </w:r>
    </w:p>
    <w:p w14:paraId="644D35A1" w14:textId="43DFFC20" w:rsidR="00AD1F41" w:rsidRDefault="00F106CB" w:rsidP="00F106CB">
      <w:pPr>
        <w:jc w:val="both"/>
        <w:rPr>
          <w:lang w:val="nl-BE"/>
        </w:rPr>
      </w:pPr>
      <w:r w:rsidRPr="00F106CB">
        <w:rPr>
          <w:lang w:val="nl-BE"/>
        </w:rPr>
        <w:t xml:space="preserve">OKAN Lokeren </w:t>
      </w:r>
      <w:r>
        <w:rPr>
          <w:lang w:val="nl-BE"/>
        </w:rPr>
        <w:t>is er toe bereid</w:t>
      </w:r>
      <w:r w:rsidRPr="00F106CB">
        <w:rPr>
          <w:lang w:val="nl-BE"/>
        </w:rPr>
        <w:t xml:space="preserve"> om actief mee te werken aan de initiatieven van 11.11.11-Lokeren, de activiteiten van de Mondiale Raad, </w:t>
      </w:r>
      <w:r w:rsidR="00AD1F41">
        <w:rPr>
          <w:lang w:val="nl-BE"/>
        </w:rPr>
        <w:t>etc. e</w:t>
      </w:r>
      <w:r w:rsidRPr="00F106CB">
        <w:rPr>
          <w:lang w:val="nl-BE"/>
        </w:rPr>
        <w:t>n om de babbelbakfiets hiervoor in te zetten</w:t>
      </w:r>
      <w:r w:rsidR="002071F9">
        <w:rPr>
          <w:lang w:val="nl-BE"/>
        </w:rPr>
        <w:t>.</w:t>
      </w:r>
    </w:p>
    <w:p w14:paraId="77A8E8EE" w14:textId="77777777" w:rsidR="002071F9" w:rsidRPr="00F106CB" w:rsidRDefault="002071F9" w:rsidP="00F106CB">
      <w:pPr>
        <w:jc w:val="both"/>
        <w:rPr>
          <w:lang w:val="nl-BE"/>
        </w:rPr>
      </w:pPr>
    </w:p>
    <w:p w14:paraId="307A8D86" w14:textId="052BC70B" w:rsidR="00EC6FD9" w:rsidRDefault="00C01E9F" w:rsidP="003B59E3">
      <w:pPr>
        <w:pStyle w:val="Lijstalinea"/>
        <w:numPr>
          <w:ilvl w:val="0"/>
          <w:numId w:val="1"/>
        </w:numPr>
        <w:jc w:val="both"/>
        <w:rPr>
          <w:b/>
          <w:bCs/>
          <w:lang w:val="nl-BE"/>
        </w:rPr>
      </w:pPr>
      <w:r w:rsidRPr="003B59E3">
        <w:rPr>
          <w:b/>
          <w:bCs/>
          <w:lang w:val="nl-BE"/>
        </w:rPr>
        <w:t xml:space="preserve">Subsidie voor </w:t>
      </w:r>
      <w:r w:rsidR="00DF111C">
        <w:rPr>
          <w:b/>
          <w:bCs/>
          <w:lang w:val="nl-BE"/>
        </w:rPr>
        <w:t>p</w:t>
      </w:r>
      <w:r w:rsidRPr="003B59E3">
        <w:rPr>
          <w:b/>
          <w:bCs/>
          <w:lang w:val="nl-BE"/>
        </w:rPr>
        <w:t xml:space="preserve">roject Inspiratiedagen (Focusdagen) van Atheneum Lokeren </w:t>
      </w:r>
    </w:p>
    <w:p w14:paraId="06EC8581" w14:textId="246AEAD2" w:rsidR="00F106CB" w:rsidRPr="00F106CB" w:rsidRDefault="00F106CB" w:rsidP="00F106CB">
      <w:pPr>
        <w:jc w:val="both"/>
        <w:rPr>
          <w:lang w:val="nl-BE"/>
        </w:rPr>
      </w:pPr>
      <w:r w:rsidRPr="00F106CB">
        <w:rPr>
          <w:lang w:val="nl-BE"/>
        </w:rPr>
        <w:t xml:space="preserve">Voorstel Dagelijks Bestuur: Op basis van het ingediende verslagformulier wordt voorgesteld om de gevraagde subsidie </w:t>
      </w:r>
      <w:r w:rsidR="00005A99">
        <w:rPr>
          <w:lang w:val="nl-BE"/>
        </w:rPr>
        <w:t>t.b.v.</w:t>
      </w:r>
      <w:r w:rsidRPr="00F106CB">
        <w:rPr>
          <w:lang w:val="nl-BE"/>
        </w:rPr>
        <w:t xml:space="preserve"> €1.881,38 toe te kennen.</w:t>
      </w:r>
      <w:r>
        <w:rPr>
          <w:lang w:val="nl-BE"/>
        </w:rPr>
        <w:t xml:space="preserve"> </w:t>
      </w:r>
      <w:r w:rsidRPr="00F106CB">
        <w:rPr>
          <w:lang w:val="nl-BE"/>
        </w:rPr>
        <w:t>Zie verslagformulier in bijlage.</w:t>
      </w:r>
    </w:p>
    <w:p w14:paraId="5A0F617A" w14:textId="0F15AFB5" w:rsidR="009C022D" w:rsidRDefault="00F106CB" w:rsidP="00F106CB">
      <w:pPr>
        <w:jc w:val="both"/>
        <w:rPr>
          <w:lang w:val="nl-BE"/>
        </w:rPr>
      </w:pPr>
      <w:r w:rsidRPr="00F106CB">
        <w:rPr>
          <w:lang w:val="nl-BE"/>
        </w:rPr>
        <w:lastRenderedPageBreak/>
        <w:t>Het voorstel wordt goedgekeurd. Martine zal instaan voor de uitbetaling van de subsidie.</w:t>
      </w:r>
    </w:p>
    <w:p w14:paraId="1E58F7C6" w14:textId="77777777" w:rsidR="00F106CB" w:rsidRPr="00F106CB" w:rsidRDefault="00F106CB" w:rsidP="00F106CB">
      <w:pPr>
        <w:jc w:val="both"/>
      </w:pPr>
    </w:p>
    <w:p w14:paraId="23163AC1" w14:textId="7E0DB7B0" w:rsidR="00661AA6" w:rsidRDefault="00795E3C" w:rsidP="00661AA6">
      <w:pPr>
        <w:pStyle w:val="Lijstalinea"/>
        <w:numPr>
          <w:ilvl w:val="0"/>
          <w:numId w:val="1"/>
        </w:numPr>
        <w:rPr>
          <w:b/>
          <w:bCs/>
          <w:lang w:val="nl-BE"/>
        </w:rPr>
      </w:pPr>
      <w:r w:rsidRPr="00A32C30">
        <w:rPr>
          <w:b/>
          <w:bCs/>
          <w:lang w:val="nl-BE"/>
        </w:rPr>
        <w:t>Opvolging Fairtrade</w:t>
      </w:r>
      <w:r w:rsidR="00A32C30" w:rsidRPr="00A32C30">
        <w:rPr>
          <w:b/>
          <w:bCs/>
          <w:lang w:val="nl-BE"/>
        </w:rPr>
        <w:t xml:space="preserve"> w</w:t>
      </w:r>
      <w:r w:rsidRPr="00A32C30">
        <w:rPr>
          <w:b/>
          <w:bCs/>
          <w:lang w:val="nl-BE"/>
        </w:rPr>
        <w:t>erkgroep (Rob)</w:t>
      </w:r>
    </w:p>
    <w:p w14:paraId="6F4CE46E" w14:textId="77777777" w:rsidR="00661AA6" w:rsidRPr="00661AA6" w:rsidRDefault="00661AA6" w:rsidP="00661AA6">
      <w:pPr>
        <w:pStyle w:val="Lijstalinea"/>
        <w:rPr>
          <w:b/>
          <w:bCs/>
          <w:lang w:val="nl-BE"/>
        </w:rPr>
      </w:pPr>
    </w:p>
    <w:p w14:paraId="4E12A4FE" w14:textId="77777777" w:rsidR="00661AA6" w:rsidRPr="00661AA6" w:rsidRDefault="00661AA6" w:rsidP="00661AA6">
      <w:pPr>
        <w:pStyle w:val="Lijstalinea"/>
        <w:numPr>
          <w:ilvl w:val="0"/>
          <w:numId w:val="6"/>
        </w:numPr>
        <w:jc w:val="both"/>
        <w:rPr>
          <w:lang w:val="nl-BE"/>
        </w:rPr>
      </w:pPr>
      <w:r w:rsidRPr="00661AA6">
        <w:rPr>
          <w:lang w:val="nl-BE"/>
        </w:rPr>
        <w:t>Voorzitterschap Fairtrade-werkgroep</w:t>
      </w:r>
    </w:p>
    <w:p w14:paraId="3C509351" w14:textId="77777777" w:rsidR="00661AA6" w:rsidRPr="00661AA6" w:rsidRDefault="00661AA6" w:rsidP="00661AA6">
      <w:pPr>
        <w:pStyle w:val="Lijstalinea"/>
        <w:numPr>
          <w:ilvl w:val="1"/>
          <w:numId w:val="6"/>
        </w:numPr>
        <w:jc w:val="both"/>
        <w:rPr>
          <w:lang w:val="nl-BE"/>
        </w:rPr>
      </w:pPr>
      <w:r w:rsidRPr="00661AA6">
        <w:rPr>
          <w:lang w:val="nl-BE"/>
        </w:rPr>
        <w:t>Na het afscheid van Rob als voorzitter is er nog geen opvolger gevonden. Momenteel functioneert de werkgroep zonder voorzitter, waarbij de taken zoals het opstellen van de agenda en de opvolging van de enquête onder de leden verdeeld zijn.</w:t>
      </w:r>
    </w:p>
    <w:p w14:paraId="7A306B9B" w14:textId="77777777" w:rsidR="00661AA6" w:rsidRPr="00661AA6" w:rsidRDefault="00661AA6" w:rsidP="00661AA6">
      <w:pPr>
        <w:pStyle w:val="Lijstalinea"/>
        <w:numPr>
          <w:ilvl w:val="0"/>
          <w:numId w:val="6"/>
        </w:numPr>
        <w:jc w:val="both"/>
        <w:rPr>
          <w:lang w:val="nl-BE"/>
        </w:rPr>
      </w:pPr>
      <w:r w:rsidRPr="00661AA6">
        <w:rPr>
          <w:lang w:val="nl-BE"/>
        </w:rPr>
        <w:t>Toekenning A-label 'Faire Gemeente'</w:t>
      </w:r>
    </w:p>
    <w:p w14:paraId="2E9D09B4" w14:textId="77777777" w:rsidR="00661AA6" w:rsidRPr="00661AA6" w:rsidRDefault="00661AA6" w:rsidP="00661AA6">
      <w:pPr>
        <w:pStyle w:val="Lijstalinea"/>
        <w:numPr>
          <w:ilvl w:val="1"/>
          <w:numId w:val="6"/>
        </w:numPr>
        <w:jc w:val="both"/>
        <w:rPr>
          <w:lang w:val="nl-BE"/>
        </w:rPr>
      </w:pPr>
      <w:r w:rsidRPr="00661AA6">
        <w:rPr>
          <w:lang w:val="nl-BE"/>
        </w:rPr>
        <w:t>Lokeren ontving het A-label als Faire Gemeente. De feestelijke uitreiking vond plaats op 24 april in het Vlaams Parlement.</w:t>
      </w:r>
    </w:p>
    <w:p w14:paraId="598A038C" w14:textId="77777777" w:rsidR="00661AA6" w:rsidRPr="00661AA6" w:rsidRDefault="00661AA6" w:rsidP="00661AA6">
      <w:pPr>
        <w:pStyle w:val="Lijstalinea"/>
        <w:numPr>
          <w:ilvl w:val="0"/>
          <w:numId w:val="6"/>
        </w:numPr>
        <w:jc w:val="both"/>
        <w:rPr>
          <w:lang w:val="nl-BE"/>
        </w:rPr>
      </w:pPr>
      <w:r w:rsidRPr="00661AA6">
        <w:rPr>
          <w:lang w:val="nl-BE"/>
        </w:rPr>
        <w:t>Lokale YAP 2026</w:t>
      </w:r>
    </w:p>
    <w:p w14:paraId="1EB704CD" w14:textId="4295BC1E" w:rsidR="00661AA6" w:rsidRPr="00661AA6" w:rsidRDefault="00661AA6" w:rsidP="00661AA6">
      <w:pPr>
        <w:pStyle w:val="Lijstalinea"/>
        <w:numPr>
          <w:ilvl w:val="1"/>
          <w:numId w:val="6"/>
        </w:numPr>
        <w:jc w:val="both"/>
        <w:rPr>
          <w:lang w:val="nl-BE"/>
        </w:rPr>
      </w:pPr>
      <w:r w:rsidRPr="00661AA6">
        <w:rPr>
          <w:lang w:val="nl-BE"/>
        </w:rPr>
        <w:t>De geplande startvergadering op 29 april in het Cultureel Centrum kon niet doorgaan wegens een gebrek aan voorafgaande aanmeldingen. Slechts één jongere kwam spontaan opdagen. Er wordt echter verder ingezet op alternatieve manieren om jongeren te bereiken. Hiervoor vond reeds overleg plaats met Marijke en Laure, beiden werkzaam bij stad Lokeren en betrokken bij de vergaderingen van de Jeugdraad.</w:t>
      </w:r>
    </w:p>
    <w:p w14:paraId="6E3FF85F" w14:textId="77777777" w:rsidR="00661AA6" w:rsidRPr="00661AA6" w:rsidRDefault="00661AA6" w:rsidP="00661AA6">
      <w:pPr>
        <w:pStyle w:val="Lijstalinea"/>
        <w:numPr>
          <w:ilvl w:val="0"/>
          <w:numId w:val="6"/>
        </w:numPr>
        <w:jc w:val="both"/>
        <w:rPr>
          <w:lang w:val="nl-BE"/>
        </w:rPr>
      </w:pPr>
      <w:r w:rsidRPr="00661AA6">
        <w:rPr>
          <w:lang w:val="nl-BE"/>
        </w:rPr>
        <w:t>Evaluatie deelname Faire Fietsroute (10 mei)</w:t>
      </w:r>
    </w:p>
    <w:p w14:paraId="272854CA" w14:textId="77777777" w:rsidR="00661AA6" w:rsidRPr="00661AA6" w:rsidRDefault="00661AA6" w:rsidP="00661AA6">
      <w:pPr>
        <w:pStyle w:val="Lijstalinea"/>
        <w:numPr>
          <w:ilvl w:val="1"/>
          <w:numId w:val="6"/>
        </w:numPr>
        <w:jc w:val="both"/>
        <w:rPr>
          <w:lang w:val="nl-BE"/>
        </w:rPr>
      </w:pPr>
      <w:r w:rsidRPr="00661AA6">
        <w:rPr>
          <w:lang w:val="nl-BE"/>
        </w:rPr>
        <w:t>De Mondiale Raad nam deel aan de Faire Fietsroute, georganiseerd door de provincie Oost-Vlaanderen, met een stand aan ’t Uilenbos.</w:t>
      </w:r>
    </w:p>
    <w:p w14:paraId="5149A206" w14:textId="77777777" w:rsidR="00661AA6" w:rsidRPr="00661AA6" w:rsidRDefault="00661AA6" w:rsidP="00661AA6">
      <w:pPr>
        <w:pStyle w:val="Lijstalinea"/>
        <w:numPr>
          <w:ilvl w:val="1"/>
          <w:numId w:val="6"/>
        </w:numPr>
        <w:jc w:val="both"/>
        <w:rPr>
          <w:lang w:val="nl-BE"/>
        </w:rPr>
      </w:pPr>
      <w:r w:rsidRPr="00661AA6">
        <w:rPr>
          <w:lang w:val="nl-BE"/>
        </w:rPr>
        <w:t>Bedenkingen:</w:t>
      </w:r>
    </w:p>
    <w:p w14:paraId="10D99574" w14:textId="77777777" w:rsidR="00661AA6" w:rsidRPr="00661AA6" w:rsidRDefault="00661AA6" w:rsidP="00661AA6">
      <w:pPr>
        <w:pStyle w:val="Lijstalinea"/>
        <w:numPr>
          <w:ilvl w:val="2"/>
          <w:numId w:val="6"/>
        </w:numPr>
        <w:jc w:val="both"/>
        <w:rPr>
          <w:lang w:val="nl-BE"/>
        </w:rPr>
      </w:pPr>
      <w:r w:rsidRPr="00661AA6">
        <w:rPr>
          <w:lang w:val="nl-BE"/>
        </w:rPr>
        <w:t>In de voormiddag was er enige passage van fietsers, maar tegen het einde van de dag was er weinig aandacht voor het standje.</w:t>
      </w:r>
    </w:p>
    <w:p w14:paraId="06472B62" w14:textId="77777777" w:rsidR="00661AA6" w:rsidRPr="00661AA6" w:rsidRDefault="00661AA6" w:rsidP="00661AA6">
      <w:pPr>
        <w:pStyle w:val="Lijstalinea"/>
        <w:numPr>
          <w:ilvl w:val="2"/>
          <w:numId w:val="6"/>
        </w:numPr>
        <w:jc w:val="both"/>
        <w:rPr>
          <w:lang w:val="nl-BE"/>
        </w:rPr>
      </w:pPr>
      <w:r w:rsidRPr="00661AA6">
        <w:rPr>
          <w:lang w:val="nl-BE"/>
        </w:rPr>
        <w:t>De gekozen datum lijkt minder geschikt, al valt World Fair Trade Day jaarlijks op de tweede zaterdag van mei.</w:t>
      </w:r>
    </w:p>
    <w:p w14:paraId="7357F077" w14:textId="77777777" w:rsidR="00661AA6" w:rsidRPr="00661AA6" w:rsidRDefault="00661AA6" w:rsidP="00661AA6">
      <w:pPr>
        <w:pStyle w:val="Lijstalinea"/>
        <w:numPr>
          <w:ilvl w:val="0"/>
          <w:numId w:val="6"/>
        </w:numPr>
        <w:jc w:val="both"/>
        <w:rPr>
          <w:lang w:val="nl-BE"/>
        </w:rPr>
      </w:pPr>
      <w:r w:rsidRPr="00661AA6">
        <w:rPr>
          <w:lang w:val="nl-BE"/>
        </w:rPr>
        <w:t>Integratie bankrekeningen</w:t>
      </w:r>
    </w:p>
    <w:p w14:paraId="0FB10955" w14:textId="77777777" w:rsidR="00661AA6" w:rsidRPr="00661AA6" w:rsidRDefault="00661AA6" w:rsidP="00661AA6">
      <w:pPr>
        <w:pStyle w:val="Lijstalinea"/>
        <w:numPr>
          <w:ilvl w:val="1"/>
          <w:numId w:val="6"/>
        </w:numPr>
        <w:jc w:val="both"/>
        <w:rPr>
          <w:lang w:val="nl-BE"/>
        </w:rPr>
      </w:pPr>
      <w:r w:rsidRPr="00661AA6">
        <w:rPr>
          <w:lang w:val="nl-BE"/>
        </w:rPr>
        <w:t>De bankrekening van het biofairtradeontbijt is geïntegreerd in die van de Mondiale Raad. Voorheen werd een aparte rekening gebruikt voor inschrijvingen en betalingen. De integratie draagt bij aan meer transparantie en vereenvoudiging van het financieel beheer.</w:t>
      </w:r>
    </w:p>
    <w:p w14:paraId="15BFBE59" w14:textId="77777777" w:rsidR="00661AA6" w:rsidRPr="00661AA6" w:rsidRDefault="00661AA6" w:rsidP="00661AA6">
      <w:pPr>
        <w:pStyle w:val="Lijstalinea"/>
        <w:numPr>
          <w:ilvl w:val="0"/>
          <w:numId w:val="6"/>
        </w:numPr>
        <w:jc w:val="both"/>
        <w:rPr>
          <w:lang w:val="nl-BE"/>
        </w:rPr>
      </w:pPr>
      <w:r w:rsidRPr="00661AA6">
        <w:rPr>
          <w:lang w:val="nl-BE"/>
        </w:rPr>
        <w:t>Fairtrade chocolade bij Paaseierenraap in Moerbeke</w:t>
      </w:r>
    </w:p>
    <w:p w14:paraId="7743492B" w14:textId="77777777" w:rsidR="00BA2E88" w:rsidRDefault="00BA2E88" w:rsidP="00BA2E88">
      <w:pPr>
        <w:pStyle w:val="Lijstalinea"/>
        <w:numPr>
          <w:ilvl w:val="1"/>
          <w:numId w:val="6"/>
        </w:numPr>
        <w:jc w:val="both"/>
        <w:rPr>
          <w:lang w:val="nl-BE"/>
        </w:rPr>
      </w:pPr>
      <w:r w:rsidRPr="00BA2E88">
        <w:rPr>
          <w:lang w:val="nl-BE"/>
        </w:rPr>
        <w:t>Er wordt onderzocht of het mogelijk is om bij dit evenement te kiezen voor fairtrade chocolade. Hiervoor wordt contact opgenomen met de betrokken verantwoordelijken. Het onderwerp wordt verder besproken tijdens de werkgroep Fairtrade.</w:t>
      </w:r>
    </w:p>
    <w:p w14:paraId="3924C334" w14:textId="6334AFA5" w:rsidR="00661AA6" w:rsidRPr="00661AA6" w:rsidRDefault="00661AA6" w:rsidP="00661AA6">
      <w:pPr>
        <w:pStyle w:val="Lijstalinea"/>
        <w:numPr>
          <w:ilvl w:val="0"/>
          <w:numId w:val="6"/>
        </w:numPr>
        <w:jc w:val="both"/>
        <w:rPr>
          <w:lang w:val="nl-BE"/>
        </w:rPr>
      </w:pPr>
      <w:r w:rsidRPr="00661AA6">
        <w:rPr>
          <w:lang w:val="nl-BE"/>
        </w:rPr>
        <w:t>Opvolging enquête lokale economie</w:t>
      </w:r>
    </w:p>
    <w:p w14:paraId="526176C9" w14:textId="77777777" w:rsidR="00661AA6" w:rsidRPr="00661AA6" w:rsidRDefault="00661AA6" w:rsidP="00661AA6">
      <w:pPr>
        <w:pStyle w:val="Lijstalinea"/>
        <w:numPr>
          <w:ilvl w:val="1"/>
          <w:numId w:val="6"/>
        </w:numPr>
        <w:jc w:val="both"/>
        <w:rPr>
          <w:lang w:val="nl-BE"/>
        </w:rPr>
      </w:pPr>
      <w:r w:rsidRPr="00661AA6">
        <w:rPr>
          <w:lang w:val="nl-BE"/>
        </w:rPr>
        <w:t>Naar aanleiding van de enquête wordt nieuw promotiemateriaal ontwikkeld. Een offerte werd aangevraagd bij Heidi van Red Spot.</w:t>
      </w:r>
    </w:p>
    <w:p w14:paraId="73A235FB" w14:textId="0FBB337F" w:rsidR="00661AA6" w:rsidRDefault="00661AA6" w:rsidP="00661AA6">
      <w:pPr>
        <w:pStyle w:val="Lijstalinea"/>
        <w:numPr>
          <w:ilvl w:val="1"/>
          <w:numId w:val="6"/>
        </w:numPr>
        <w:jc w:val="both"/>
        <w:rPr>
          <w:lang w:val="nl-BE"/>
        </w:rPr>
      </w:pPr>
      <w:r w:rsidRPr="00661AA6">
        <w:rPr>
          <w:lang w:val="nl-BE"/>
        </w:rPr>
        <w:t>Er zijn 24 handelszaken die verdere opvolging vragen, hetzij voor meer informatie, hetzij voor het ontvangen van promotiemateriaal.</w:t>
      </w:r>
      <w:r>
        <w:rPr>
          <w:lang w:val="nl-BE"/>
        </w:rPr>
        <w:t xml:space="preserve"> </w:t>
      </w:r>
      <w:r w:rsidRPr="00661AA6">
        <w:rPr>
          <w:lang w:val="nl-BE"/>
        </w:rPr>
        <w:t>Er wordt voorgesteld om deze bezoeken in duo uit te voeren. Daarnaast zal een vorming worden voorzien zodat de vrijwilligers goed voorbereid zijn voor gesprekken met horecazaken, winkels en organisaties.</w:t>
      </w:r>
    </w:p>
    <w:p w14:paraId="1BB339A0" w14:textId="77777777" w:rsidR="00D330FD" w:rsidRPr="00D330FD" w:rsidRDefault="00D330FD" w:rsidP="00D330FD">
      <w:pPr>
        <w:jc w:val="both"/>
        <w:rPr>
          <w:lang w:val="nl-BE"/>
        </w:rPr>
      </w:pPr>
    </w:p>
    <w:p w14:paraId="224D892C" w14:textId="77777777" w:rsidR="00661AA6" w:rsidRDefault="00795E3C" w:rsidP="004D7717">
      <w:pPr>
        <w:pStyle w:val="Lijstalinea"/>
        <w:numPr>
          <w:ilvl w:val="0"/>
          <w:numId w:val="1"/>
        </w:numPr>
        <w:jc w:val="both"/>
        <w:rPr>
          <w:b/>
          <w:bCs/>
          <w:lang w:val="nl-BE"/>
        </w:rPr>
      </w:pPr>
      <w:r w:rsidRPr="00A32C30">
        <w:rPr>
          <w:b/>
          <w:bCs/>
          <w:lang w:val="nl-BE"/>
        </w:rPr>
        <w:t xml:space="preserve">Begroting 2025: aanpassingen </w:t>
      </w:r>
      <w:r w:rsidR="00A32C30">
        <w:rPr>
          <w:b/>
          <w:bCs/>
          <w:lang w:val="nl-BE"/>
        </w:rPr>
        <w:t xml:space="preserve">– zie bijlage </w:t>
      </w:r>
      <w:r w:rsidRPr="00A32C30">
        <w:rPr>
          <w:b/>
          <w:bCs/>
          <w:lang w:val="nl-BE"/>
        </w:rPr>
        <w:t>(Jaak)</w:t>
      </w:r>
    </w:p>
    <w:p w14:paraId="33DD6316" w14:textId="77777777" w:rsidR="00ED5667" w:rsidRDefault="00ED5667" w:rsidP="004D7717">
      <w:pPr>
        <w:pStyle w:val="Lijstalinea"/>
        <w:jc w:val="both"/>
      </w:pPr>
    </w:p>
    <w:p w14:paraId="23DA211F" w14:textId="77777777" w:rsidR="00ED5667" w:rsidRDefault="00ED5667" w:rsidP="004D7717">
      <w:pPr>
        <w:pStyle w:val="Lijstalinea"/>
        <w:numPr>
          <w:ilvl w:val="0"/>
          <w:numId w:val="6"/>
        </w:numPr>
        <w:jc w:val="both"/>
      </w:pPr>
      <w:r>
        <w:t>Bestemming saldo biofairtradeontbijt: Het resterende saldo van het biofairtradeontbijt blijft voorbehouden voor het ontbijt en andere Fairtrade-gerelateerde initiatieven.</w:t>
      </w:r>
    </w:p>
    <w:p w14:paraId="6D6A72C5" w14:textId="70A3EB98" w:rsidR="00D330FD" w:rsidRDefault="00ED5667" w:rsidP="00BA2E88">
      <w:pPr>
        <w:pStyle w:val="Lijstalinea"/>
        <w:numPr>
          <w:ilvl w:val="0"/>
          <w:numId w:val="6"/>
        </w:numPr>
        <w:jc w:val="both"/>
      </w:pPr>
      <w:r>
        <w:t>Financiële kolommen G, H en I: Deze kolommen mogen buiten beschouwing worden gelaten, aangezien ze betrekking hebben op reeds uitgevoerde uitgaven.</w:t>
      </w:r>
    </w:p>
    <w:p w14:paraId="1F938399" w14:textId="5B6D1F92" w:rsidR="00ED5667" w:rsidRDefault="00ED5667" w:rsidP="004D7717">
      <w:pPr>
        <w:pStyle w:val="Lijstalinea"/>
        <w:numPr>
          <w:ilvl w:val="0"/>
          <w:numId w:val="6"/>
        </w:numPr>
        <w:jc w:val="both"/>
      </w:pPr>
      <w:r>
        <w:lastRenderedPageBreak/>
        <w:t>Wijzigingen en opvolging financiële situatie</w:t>
      </w:r>
      <w:r w:rsidR="004D7717">
        <w:t>:</w:t>
      </w:r>
    </w:p>
    <w:p w14:paraId="50FC7E81" w14:textId="0CDD44D0" w:rsidR="00ED5667" w:rsidRDefault="00ED5667" w:rsidP="004D7717">
      <w:pPr>
        <w:pStyle w:val="Lijstalinea"/>
        <w:numPr>
          <w:ilvl w:val="1"/>
          <w:numId w:val="6"/>
        </w:numPr>
        <w:jc w:val="both"/>
      </w:pPr>
      <w:r>
        <w:t>Het saldo van de Fairtrade-rekening werd afgesloten en overgeheveld naar de hoofdrekening van de Mondiale Raad (t.b.v. €1.873,75). Dit bedrag is opgebouwd uit eerdere edities van het biofairtradeontbijt. Hoewel het ontbijt niet bedoeld is om winst te genereren, is er doorheen de jaren een reserve opge</w:t>
      </w:r>
      <w:r w:rsidR="004D7717">
        <w:t>bouwd.</w:t>
      </w:r>
    </w:p>
    <w:p w14:paraId="0E72D3A1" w14:textId="77777777" w:rsidR="00ED5667" w:rsidRDefault="00ED5667" w:rsidP="004D7717">
      <w:pPr>
        <w:pStyle w:val="Lijstalinea"/>
        <w:numPr>
          <w:ilvl w:val="1"/>
          <w:numId w:val="6"/>
        </w:numPr>
        <w:jc w:val="both"/>
      </w:pPr>
      <w:r>
        <w:t>Voor het biofairtradeontbijt wordt een begroting opgesteld waarbij inkomsten en uitgaven in evenwicht zijn (€3.000).</w:t>
      </w:r>
    </w:p>
    <w:p w14:paraId="011CD6C1" w14:textId="77777777" w:rsidR="00ED5667" w:rsidRDefault="00ED5667" w:rsidP="004D7717">
      <w:pPr>
        <w:pStyle w:val="Lijstalinea"/>
        <w:numPr>
          <w:ilvl w:val="1"/>
          <w:numId w:val="6"/>
        </w:numPr>
        <w:jc w:val="both"/>
      </w:pPr>
      <w:r>
        <w:t>Subsidie educatief en informatief aanbod: Er werd gerekend op de volledige subsidie van €1.500 van de Provincie Oost-Vlaanderen ter ondersteuning van het lokaal mondiaal beleid. Echter, ook het Atheneum Lokeren heeft hiervan gebruikgemaakt.</w:t>
      </w:r>
    </w:p>
    <w:p w14:paraId="5448E2F2" w14:textId="77777777" w:rsidR="00ED5667" w:rsidRDefault="00ED5667" w:rsidP="004D7717">
      <w:pPr>
        <w:pStyle w:val="Lijstalinea"/>
        <w:numPr>
          <w:ilvl w:val="1"/>
          <w:numId w:val="6"/>
        </w:numPr>
        <w:jc w:val="both"/>
      </w:pPr>
      <w:r>
        <w:t>Bankkosten zijn gestegen van €50,00 naar €70,00, onder meer door de kosten voor het nieuwe e-mailadres.</w:t>
      </w:r>
    </w:p>
    <w:p w14:paraId="2C79086A" w14:textId="73E932A5" w:rsidR="00ED5667" w:rsidRDefault="00ED5667" w:rsidP="004D7717">
      <w:pPr>
        <w:pStyle w:val="Lijstalinea"/>
        <w:numPr>
          <w:ilvl w:val="2"/>
          <w:numId w:val="6"/>
        </w:numPr>
        <w:jc w:val="both"/>
      </w:pPr>
      <w:r>
        <w:t>Nuboo, een Belgische coöperatieve, wordt gebruikt voor e-mailbeheer. Hiervoor wordt maandelijks €3,50 betaald.</w:t>
      </w:r>
    </w:p>
    <w:p w14:paraId="7F7C843F" w14:textId="4A37A976" w:rsidR="006239A2" w:rsidRDefault="00ED5667" w:rsidP="004D7717">
      <w:pPr>
        <w:jc w:val="both"/>
        <w:rPr>
          <w:lang w:val="nl-BE"/>
        </w:rPr>
      </w:pPr>
      <w:r>
        <w:t>Besluit: Er werden geen bedenkingen geuit en het agendapunt werd goedgekeurd.</w:t>
      </w:r>
    </w:p>
    <w:p w14:paraId="546D00F6" w14:textId="77777777" w:rsidR="006239A2" w:rsidRPr="006239A2" w:rsidRDefault="006239A2" w:rsidP="004D7717">
      <w:pPr>
        <w:jc w:val="both"/>
        <w:rPr>
          <w:lang w:val="nl-BE"/>
        </w:rPr>
      </w:pPr>
    </w:p>
    <w:p w14:paraId="78BB5E65" w14:textId="4F471D5B" w:rsidR="00141C9F" w:rsidRDefault="000612F7" w:rsidP="00141C9F">
      <w:pPr>
        <w:pStyle w:val="Lijstalinea"/>
        <w:numPr>
          <w:ilvl w:val="0"/>
          <w:numId w:val="1"/>
        </w:numPr>
        <w:rPr>
          <w:b/>
          <w:bCs/>
          <w:lang w:val="nl-BE"/>
        </w:rPr>
      </w:pPr>
      <w:r w:rsidRPr="00A32C30">
        <w:rPr>
          <w:b/>
          <w:bCs/>
          <w:lang w:val="nl-BE"/>
        </w:rPr>
        <w:t>Jongerenwerkgroep</w:t>
      </w:r>
    </w:p>
    <w:p w14:paraId="763DFBC8" w14:textId="77777777" w:rsidR="00141C9F" w:rsidRDefault="00141C9F" w:rsidP="00141C9F">
      <w:pPr>
        <w:pStyle w:val="Lijstalinea"/>
        <w:rPr>
          <w:b/>
          <w:bCs/>
          <w:lang w:val="nl-BE"/>
        </w:rPr>
      </w:pPr>
    </w:p>
    <w:p w14:paraId="5AF6BD05" w14:textId="77777777" w:rsidR="00141C9F" w:rsidRPr="00141C9F" w:rsidRDefault="000612F7" w:rsidP="00141C9F">
      <w:pPr>
        <w:pStyle w:val="Lijstalinea"/>
        <w:numPr>
          <w:ilvl w:val="0"/>
          <w:numId w:val="6"/>
        </w:numPr>
        <w:rPr>
          <w:b/>
          <w:bCs/>
          <w:lang w:val="nl-BE"/>
        </w:rPr>
      </w:pPr>
      <w:r w:rsidRPr="00141C9F">
        <w:rPr>
          <w:lang w:val="nl-BE"/>
        </w:rPr>
        <w:t>Basisonderwijs</w:t>
      </w:r>
      <w:r w:rsidR="00A87B1C" w:rsidRPr="00141C9F">
        <w:rPr>
          <w:lang w:val="nl-BE"/>
        </w:rPr>
        <w:t xml:space="preserve"> (Jaak)</w:t>
      </w:r>
    </w:p>
    <w:p w14:paraId="58CD190E" w14:textId="77777777" w:rsidR="00141C9F" w:rsidRPr="00141C9F" w:rsidRDefault="000612F7" w:rsidP="00141C9F">
      <w:pPr>
        <w:pStyle w:val="Lijstalinea"/>
        <w:numPr>
          <w:ilvl w:val="0"/>
          <w:numId w:val="6"/>
        </w:numPr>
        <w:rPr>
          <w:b/>
          <w:bCs/>
          <w:lang w:val="nl-BE"/>
        </w:rPr>
      </w:pPr>
      <w:r w:rsidRPr="00141C9F">
        <w:rPr>
          <w:lang w:val="nl-BE"/>
        </w:rPr>
        <w:t>Secundai</w:t>
      </w:r>
      <w:r w:rsidR="00635D07" w:rsidRPr="00141C9F">
        <w:rPr>
          <w:lang w:val="nl-BE"/>
        </w:rPr>
        <w:t>r onderwijs</w:t>
      </w:r>
      <w:r w:rsidR="00A87B1C" w:rsidRPr="00141C9F">
        <w:rPr>
          <w:lang w:val="nl-BE"/>
        </w:rPr>
        <w:t xml:space="preserve"> (Bob)</w:t>
      </w:r>
    </w:p>
    <w:p w14:paraId="178461A4" w14:textId="359CBB60" w:rsidR="000A717B" w:rsidRPr="00141C9F" w:rsidRDefault="000612F7" w:rsidP="00141C9F">
      <w:pPr>
        <w:pStyle w:val="Lijstalinea"/>
        <w:numPr>
          <w:ilvl w:val="0"/>
          <w:numId w:val="6"/>
        </w:numPr>
        <w:rPr>
          <w:b/>
          <w:bCs/>
          <w:lang w:val="nl-BE"/>
        </w:rPr>
      </w:pPr>
      <w:r w:rsidRPr="00141C9F">
        <w:rPr>
          <w:lang w:val="nl-BE"/>
        </w:rPr>
        <w:t>Jeugdbewegingen</w:t>
      </w:r>
      <w:r w:rsidR="00A87B1C" w:rsidRPr="00141C9F">
        <w:rPr>
          <w:lang w:val="nl-BE"/>
        </w:rPr>
        <w:t xml:space="preserve"> (Flore)</w:t>
      </w:r>
    </w:p>
    <w:p w14:paraId="7E3EE66A" w14:textId="6F3FA8F1" w:rsidR="00ED5667" w:rsidRDefault="00ED5667" w:rsidP="00ED5667">
      <w:pPr>
        <w:rPr>
          <w:lang w:val="nl-BE"/>
        </w:rPr>
      </w:pPr>
      <w:r w:rsidRPr="00ED5667">
        <w:rPr>
          <w:lang w:val="nl-BE"/>
        </w:rPr>
        <w:t>Dit agendapunt werd niet behandeld tijdens de vergadering.</w:t>
      </w:r>
    </w:p>
    <w:p w14:paraId="78412561" w14:textId="77777777" w:rsidR="00ED5667" w:rsidRPr="005124A7" w:rsidRDefault="00ED5667" w:rsidP="00ED5667">
      <w:pPr>
        <w:rPr>
          <w:lang w:val="nl-BE"/>
        </w:rPr>
      </w:pPr>
    </w:p>
    <w:p w14:paraId="5B4175A0" w14:textId="77777777" w:rsidR="00ED5667" w:rsidRPr="00ED5667" w:rsidRDefault="000A717B" w:rsidP="005124A7">
      <w:pPr>
        <w:pStyle w:val="Lijstalinea"/>
        <w:numPr>
          <w:ilvl w:val="0"/>
          <w:numId w:val="1"/>
        </w:numPr>
        <w:rPr>
          <w:b/>
          <w:bCs/>
          <w:lang w:val="nl-BE"/>
        </w:rPr>
      </w:pPr>
      <w:r w:rsidRPr="00ED5667">
        <w:rPr>
          <w:b/>
          <w:bCs/>
          <w:lang w:val="nl-BE"/>
        </w:rPr>
        <w:t>Filmwerkgroep</w:t>
      </w:r>
      <w:r w:rsidR="00795E3C" w:rsidRPr="00ED5667">
        <w:rPr>
          <w:b/>
          <w:bCs/>
          <w:lang w:val="nl-BE"/>
        </w:rPr>
        <w:t xml:space="preserve"> (Martine)</w:t>
      </w:r>
    </w:p>
    <w:p w14:paraId="2F33876F" w14:textId="7C0C8DBE" w:rsidR="00141C9F" w:rsidRDefault="00141C9F" w:rsidP="00141C9F">
      <w:pPr>
        <w:jc w:val="both"/>
      </w:pPr>
      <w:r>
        <w:t>De eerstvolgende film op het programma is No Other Land. Daarna volgt L’histoire de Sulemon, een film over een Senegalese vluchteling die probeert te overleven in Parijs.</w:t>
      </w:r>
    </w:p>
    <w:p w14:paraId="2648DF57" w14:textId="26844AC2" w:rsidR="00141C9F" w:rsidRDefault="00141C9F" w:rsidP="00141C9F">
      <w:pPr>
        <w:jc w:val="both"/>
      </w:pPr>
      <w:r>
        <w:t>Er wordt bewust gekozen om zo actueel mogelijk in te spelen op (de thema’s van) de films. De samenwerking met het Cultureel Centrum verloopt vlot.</w:t>
      </w:r>
    </w:p>
    <w:p w14:paraId="1495BC6F" w14:textId="273B585E" w:rsidR="00141C9F" w:rsidRDefault="00141C9F" w:rsidP="00141C9F">
      <w:pPr>
        <w:jc w:val="both"/>
      </w:pPr>
      <w:r>
        <w:t>Er is echter wel nood aan bijkomende inspanningen om een breder publiek aan te trekken. In dat kader stelde het Lokers Collectief voor Vrede voor om bij de vertoning van No Other Land een inleiding te voorzien door Ludo De Brabander. Dit werd gerealiseerd. Door Ludo De Brabander kwam de vraag om een vergoeding toe te kennen aan vzw Vrede. De vzw zou dit bedrag vervolgens doneren aan een ziekenhuis in Gaza.</w:t>
      </w:r>
    </w:p>
    <w:p w14:paraId="4CF9D019" w14:textId="1E0B690F" w:rsidR="00141C9F" w:rsidRDefault="00141C9F" w:rsidP="00141C9F">
      <w:pPr>
        <w:jc w:val="both"/>
      </w:pPr>
      <w:r>
        <w:t xml:space="preserve">Het Dagelijks Bestuur stelde voor om €100 over te maken aan vzw Vrede. Tijdens de bespreking werd geopperd om het bedrag te verhogen naar €200, gezien het goede doel. </w:t>
      </w:r>
      <w:r w:rsidR="006239A2" w:rsidRPr="006239A2">
        <w:t>Het toepasselijke reglement zou dat van ‘occasionele activiteiten’ kunnen zijn, waarbij een maximale vergoeding van €300 is toegestaan. Anderzijds kan het inleidende woord bij de film ook worden beschouwd als een activiteit van de werkgroep Filmcyclus, gericht op het aantrekkelijker maken van het filmaanbod. In dat geval is er geen specifiek reglement van toepassing. Wel dient er rekening mee gehouden te worden dat de hoogte van de voorgestelde vergoeding een precedent kan scheppen voor toekomstige sprekers.</w:t>
      </w:r>
    </w:p>
    <w:p w14:paraId="022A0F18" w14:textId="4A07EDDE" w:rsidR="006239A2" w:rsidRDefault="00141C9F" w:rsidP="00141C9F">
      <w:pPr>
        <w:jc w:val="both"/>
      </w:pPr>
      <w:r>
        <w:t>Uiteindelijk werd beslist om een bedrag van €150 toe te kennen aan vzw Vrede.</w:t>
      </w:r>
    </w:p>
    <w:p w14:paraId="2D3D38FD" w14:textId="77777777" w:rsidR="006239A2" w:rsidRPr="00141C9F" w:rsidRDefault="006239A2" w:rsidP="00141C9F">
      <w:pPr>
        <w:jc w:val="both"/>
      </w:pPr>
    </w:p>
    <w:p w14:paraId="6C62B3FD" w14:textId="6CC31D1B" w:rsidR="00A32C30" w:rsidRDefault="00A573CF" w:rsidP="006278DB">
      <w:pPr>
        <w:pStyle w:val="Lijstalinea"/>
        <w:numPr>
          <w:ilvl w:val="0"/>
          <w:numId w:val="1"/>
        </w:numPr>
        <w:rPr>
          <w:b/>
          <w:bCs/>
          <w:lang w:val="nl-BE"/>
        </w:rPr>
      </w:pPr>
      <w:r w:rsidRPr="00A32C30">
        <w:rPr>
          <w:b/>
          <w:bCs/>
          <w:lang w:val="nl-BE"/>
        </w:rPr>
        <w:lastRenderedPageBreak/>
        <w:t>Verslag</w:t>
      </w:r>
      <w:r w:rsidR="00795E3C" w:rsidRPr="00A32C30">
        <w:rPr>
          <w:b/>
          <w:bCs/>
          <w:lang w:val="nl-BE"/>
        </w:rPr>
        <w:t xml:space="preserve"> </w:t>
      </w:r>
      <w:r w:rsidRPr="00A32C30">
        <w:rPr>
          <w:b/>
          <w:bCs/>
          <w:lang w:val="nl-BE"/>
        </w:rPr>
        <w:t xml:space="preserve"> 11.11.11: activiteiten</w:t>
      </w:r>
    </w:p>
    <w:p w14:paraId="13ECE506" w14:textId="0928B01B" w:rsidR="00A573CF" w:rsidRDefault="00141C9F" w:rsidP="00141C9F">
      <w:pPr>
        <w:jc w:val="both"/>
        <w:rPr>
          <w:lang w:val="nl-BE"/>
        </w:rPr>
      </w:pPr>
      <w:r w:rsidRPr="00141C9F">
        <w:rPr>
          <w:lang w:val="nl-BE"/>
        </w:rPr>
        <w:t xml:space="preserve">Er komt een muurschildering op de gevel van het klooster </w:t>
      </w:r>
      <w:r>
        <w:rPr>
          <w:lang w:val="nl-BE"/>
        </w:rPr>
        <w:t xml:space="preserve">der zusters van de </w:t>
      </w:r>
      <w:r w:rsidRPr="00141C9F">
        <w:rPr>
          <w:lang w:val="nl-BE"/>
        </w:rPr>
        <w:t>Heilig</w:t>
      </w:r>
      <w:r>
        <w:rPr>
          <w:lang w:val="nl-BE"/>
        </w:rPr>
        <w:t>e</w:t>
      </w:r>
      <w:r w:rsidRPr="00141C9F">
        <w:rPr>
          <w:lang w:val="nl-BE"/>
        </w:rPr>
        <w:t xml:space="preserve"> Engelen. De mural wordt gerealiseerd door kunstenaar Ismail </w:t>
      </w:r>
      <w:r>
        <w:rPr>
          <w:lang w:val="nl-BE"/>
        </w:rPr>
        <w:t>M</w:t>
      </w:r>
      <w:r w:rsidRPr="00141C9F">
        <w:rPr>
          <w:lang w:val="nl-BE"/>
        </w:rPr>
        <w:t>atar</w:t>
      </w:r>
      <w:r>
        <w:rPr>
          <w:lang w:val="nl-BE"/>
        </w:rPr>
        <w:t>.</w:t>
      </w:r>
      <w:r w:rsidR="00A573CF" w:rsidRPr="00141C9F">
        <w:rPr>
          <w:lang w:val="nl-BE"/>
        </w:rPr>
        <w:t xml:space="preserve"> </w:t>
      </w:r>
    </w:p>
    <w:p w14:paraId="78F8B07B" w14:textId="02E3094F" w:rsidR="00141C9F" w:rsidRDefault="006239A2" w:rsidP="00141C9F">
      <w:pPr>
        <w:jc w:val="both"/>
        <w:rPr>
          <w:lang w:val="nl-BE"/>
        </w:rPr>
      </w:pPr>
      <w:r w:rsidRPr="006239A2">
        <w:rPr>
          <w:lang w:val="nl-BE"/>
        </w:rPr>
        <w:t>De inhuldiging vindt plaats op 18 oktober. Op diezelfde dag wordt ook de officiële ontvangst van 11.11.11-Lokeren georganiseerd in het stadhuis, ter gelegenheid van het 50-jarig bestaan van de organisatie.</w:t>
      </w:r>
    </w:p>
    <w:p w14:paraId="5AE8CB6D" w14:textId="77777777" w:rsidR="006239A2" w:rsidRPr="00141C9F" w:rsidRDefault="006239A2" w:rsidP="00141C9F">
      <w:pPr>
        <w:jc w:val="both"/>
        <w:rPr>
          <w:lang w:val="nl-BE"/>
        </w:rPr>
      </w:pPr>
    </w:p>
    <w:p w14:paraId="3430DD5B" w14:textId="1068E3E5" w:rsidR="003F298B" w:rsidRDefault="003F298B" w:rsidP="006278DB">
      <w:pPr>
        <w:pStyle w:val="Lijstalinea"/>
        <w:numPr>
          <w:ilvl w:val="0"/>
          <w:numId w:val="1"/>
        </w:numPr>
        <w:rPr>
          <w:b/>
          <w:bCs/>
          <w:lang w:val="nl-BE"/>
        </w:rPr>
      </w:pPr>
      <w:r>
        <w:rPr>
          <w:b/>
          <w:bCs/>
          <w:lang w:val="nl-BE"/>
        </w:rPr>
        <w:t>Verslag Broederlijk Delen</w:t>
      </w:r>
    </w:p>
    <w:p w14:paraId="0825BFC6" w14:textId="2C5E6F86" w:rsidR="00F17757" w:rsidRDefault="003E5EE6" w:rsidP="003E5EE6">
      <w:pPr>
        <w:rPr>
          <w:lang w:val="nl-BE"/>
        </w:rPr>
      </w:pPr>
      <w:r w:rsidRPr="003E5EE6">
        <w:rPr>
          <w:lang w:val="nl-BE"/>
        </w:rPr>
        <w:t>Binnen hun jeugdwerking is Broederlijk Delen volop bezig met het contacteren van aanspreekpunten voor het scholenprogramma van volgend jaar.</w:t>
      </w:r>
    </w:p>
    <w:p w14:paraId="3DE931B6" w14:textId="77777777" w:rsidR="003E5EE6" w:rsidRPr="003E5EE6" w:rsidRDefault="003E5EE6" w:rsidP="003E5EE6">
      <w:pPr>
        <w:rPr>
          <w:lang w:val="nl-BE"/>
        </w:rPr>
      </w:pPr>
    </w:p>
    <w:p w14:paraId="2A056338" w14:textId="779177FD" w:rsidR="00A32C30" w:rsidRDefault="006002AE" w:rsidP="00A379AC">
      <w:pPr>
        <w:pStyle w:val="Lijstalinea"/>
        <w:numPr>
          <w:ilvl w:val="0"/>
          <w:numId w:val="1"/>
        </w:numPr>
        <w:rPr>
          <w:b/>
          <w:bCs/>
          <w:lang w:val="nl-BE"/>
        </w:rPr>
      </w:pPr>
      <w:r w:rsidRPr="00A32C30">
        <w:rPr>
          <w:b/>
          <w:bCs/>
          <w:lang w:val="nl-BE"/>
        </w:rPr>
        <w:t xml:space="preserve">Verslag Rikolto: </w:t>
      </w:r>
      <w:r w:rsidR="00A87B1C" w:rsidRPr="00A32C30">
        <w:rPr>
          <w:b/>
          <w:bCs/>
          <w:lang w:val="nl-BE"/>
        </w:rPr>
        <w:t>activiteiten</w:t>
      </w:r>
    </w:p>
    <w:p w14:paraId="1AADE16C" w14:textId="77777777" w:rsidR="00A379AC" w:rsidRPr="00A379AC" w:rsidRDefault="00A379AC" w:rsidP="00A379AC">
      <w:pPr>
        <w:rPr>
          <w:lang w:val="nl-BE"/>
        </w:rPr>
      </w:pPr>
      <w:r w:rsidRPr="00A379AC">
        <w:rPr>
          <w:lang w:val="nl-BE"/>
        </w:rPr>
        <w:t>Dit agendapunt werd niet behandeld tijdens de vergadering.</w:t>
      </w:r>
    </w:p>
    <w:p w14:paraId="22B518AD" w14:textId="77777777" w:rsidR="00A379AC" w:rsidRPr="00A379AC" w:rsidRDefault="00A379AC" w:rsidP="00A379AC">
      <w:pPr>
        <w:rPr>
          <w:b/>
          <w:bCs/>
          <w:lang w:val="nl-BE"/>
        </w:rPr>
      </w:pPr>
    </w:p>
    <w:p w14:paraId="5C611839" w14:textId="4024912E" w:rsidR="000612F7" w:rsidRDefault="000612F7" w:rsidP="006278DB">
      <w:pPr>
        <w:pStyle w:val="Lijstalinea"/>
        <w:numPr>
          <w:ilvl w:val="0"/>
          <w:numId w:val="1"/>
        </w:numPr>
        <w:rPr>
          <w:b/>
          <w:bCs/>
          <w:lang w:val="nl-BE"/>
        </w:rPr>
      </w:pPr>
      <w:r w:rsidRPr="00A32C30">
        <w:rPr>
          <w:b/>
          <w:bCs/>
          <w:lang w:val="nl-BE"/>
        </w:rPr>
        <w:t xml:space="preserve">Verslag Amnesty International: </w:t>
      </w:r>
      <w:r w:rsidR="00A573CF" w:rsidRPr="00A32C30">
        <w:rPr>
          <w:b/>
          <w:bCs/>
          <w:lang w:val="nl-BE"/>
        </w:rPr>
        <w:t>activiteiten</w:t>
      </w:r>
    </w:p>
    <w:p w14:paraId="55E27AAF" w14:textId="77777777" w:rsidR="00A379AC" w:rsidRPr="00A32C30" w:rsidRDefault="00A379AC" w:rsidP="00A379AC">
      <w:pPr>
        <w:pStyle w:val="Lijstalinea"/>
        <w:rPr>
          <w:b/>
          <w:bCs/>
          <w:lang w:val="nl-BE"/>
        </w:rPr>
      </w:pPr>
    </w:p>
    <w:p w14:paraId="09634396" w14:textId="77777777" w:rsidR="00A379AC" w:rsidRDefault="00A379AC" w:rsidP="00A379AC">
      <w:pPr>
        <w:pStyle w:val="Lijstalinea"/>
        <w:numPr>
          <w:ilvl w:val="0"/>
          <w:numId w:val="6"/>
        </w:numPr>
        <w:jc w:val="both"/>
        <w:rPr>
          <w:lang w:val="nl-BE"/>
        </w:rPr>
      </w:pPr>
      <w:r w:rsidRPr="00A379AC">
        <w:rPr>
          <w:lang w:val="nl-BE"/>
        </w:rPr>
        <w:t>Actie voor professor Ahmadreza Djalali (26 april)</w:t>
      </w:r>
    </w:p>
    <w:p w14:paraId="74205B74" w14:textId="77777777" w:rsidR="00A379AC" w:rsidRDefault="00A379AC" w:rsidP="00A379AC">
      <w:pPr>
        <w:pStyle w:val="Lijstalinea"/>
        <w:numPr>
          <w:ilvl w:val="1"/>
          <w:numId w:val="6"/>
        </w:numPr>
        <w:jc w:val="both"/>
        <w:rPr>
          <w:lang w:val="nl-BE"/>
        </w:rPr>
      </w:pPr>
      <w:r w:rsidRPr="00A379AC">
        <w:rPr>
          <w:lang w:val="nl-BE"/>
        </w:rPr>
        <w:t>In het kader van een nationale oproep om te verzamelen aan de stations van onder andere Gent, Brussel en Antwerpen, besloot Amnesty International Lokeren om lokaal actie te voeren aan het station van Lokeren. Gedurende één uur werden daar handtekeningen verzameld ter ondersteuning van professor Ahmadreza Djalali. In totaal werden 45 handtekeningen opgehaald. Ook in Rozenbottel lag een petitie, waar bijkomende handtekeningen werden verzameld.</w:t>
      </w:r>
    </w:p>
    <w:p w14:paraId="2F2CBBA8" w14:textId="77777777" w:rsidR="00A379AC" w:rsidRDefault="00A379AC" w:rsidP="00A379AC">
      <w:pPr>
        <w:pStyle w:val="Lijstalinea"/>
        <w:numPr>
          <w:ilvl w:val="0"/>
          <w:numId w:val="6"/>
        </w:numPr>
        <w:jc w:val="both"/>
        <w:rPr>
          <w:lang w:val="nl-BE"/>
        </w:rPr>
      </w:pPr>
      <w:r w:rsidRPr="00A379AC">
        <w:rPr>
          <w:lang w:val="nl-BE"/>
        </w:rPr>
        <w:t>Affiche-actie: 'Stop de genocide in Gaza'</w:t>
      </w:r>
    </w:p>
    <w:p w14:paraId="3FB559D7" w14:textId="18C6B32F" w:rsidR="00A379AC" w:rsidRPr="00A379AC" w:rsidRDefault="00A379AC" w:rsidP="00A379AC">
      <w:pPr>
        <w:pStyle w:val="Lijstalinea"/>
        <w:numPr>
          <w:ilvl w:val="1"/>
          <w:numId w:val="6"/>
        </w:numPr>
        <w:jc w:val="both"/>
        <w:rPr>
          <w:lang w:val="nl-BE"/>
        </w:rPr>
      </w:pPr>
      <w:r w:rsidRPr="00A379AC">
        <w:rPr>
          <w:lang w:val="nl-BE"/>
        </w:rPr>
        <w:t>Deze actie liep onder andere tijdens de Faire Ronde, waarbij affiches werden verspreid om aandacht te vragen voor de situatie in Gaza.</w:t>
      </w:r>
    </w:p>
    <w:p w14:paraId="296B5381" w14:textId="77777777" w:rsidR="00A379AC" w:rsidRDefault="00A379AC" w:rsidP="00A379AC">
      <w:pPr>
        <w:pStyle w:val="Lijstalinea"/>
        <w:numPr>
          <w:ilvl w:val="0"/>
          <w:numId w:val="6"/>
        </w:numPr>
        <w:jc w:val="both"/>
        <w:rPr>
          <w:lang w:val="nl-BE"/>
        </w:rPr>
      </w:pPr>
      <w:r w:rsidRPr="00A379AC">
        <w:rPr>
          <w:lang w:val="nl-BE"/>
        </w:rPr>
        <w:t>Deelname aan de Vrijetijdsmarkt (14 september)</w:t>
      </w:r>
    </w:p>
    <w:p w14:paraId="3994C2FE" w14:textId="77777777" w:rsidR="00A379AC" w:rsidRDefault="00A379AC" w:rsidP="00A379AC">
      <w:pPr>
        <w:pStyle w:val="Lijstalinea"/>
        <w:numPr>
          <w:ilvl w:val="1"/>
          <w:numId w:val="6"/>
        </w:numPr>
        <w:jc w:val="both"/>
        <w:rPr>
          <w:lang w:val="nl-BE"/>
        </w:rPr>
      </w:pPr>
      <w:r w:rsidRPr="00A379AC">
        <w:rPr>
          <w:lang w:val="nl-BE"/>
        </w:rPr>
        <w:t>Amnesty International is ingeschreven voor de Vrijetijdsmarkt. Indien leden van de Mondiale Raad interesse hebben om iets te tonen of te presenteren, kunnen zij aansluiten bij het standje van Amnesty. De Mondiale Raad mag ook meehelpen met de inkleding van de stand.</w:t>
      </w:r>
    </w:p>
    <w:p w14:paraId="414279B7" w14:textId="66202C3A" w:rsidR="006239A2" w:rsidRDefault="00A379AC" w:rsidP="006239A2">
      <w:pPr>
        <w:pStyle w:val="Lijstalinea"/>
        <w:numPr>
          <w:ilvl w:val="1"/>
          <w:numId w:val="6"/>
        </w:numPr>
        <w:jc w:val="both"/>
        <w:rPr>
          <w:lang w:val="nl-BE"/>
        </w:rPr>
      </w:pPr>
      <w:r w:rsidRPr="00A379AC">
        <w:rPr>
          <w:lang w:val="nl-BE"/>
        </w:rPr>
        <w:t xml:space="preserve">Momenteel is er geen specifieke belangstelling vanuit de Mondiale Raad voor deelname aan de </w:t>
      </w:r>
      <w:r>
        <w:rPr>
          <w:lang w:val="nl-BE"/>
        </w:rPr>
        <w:t>Vrijetijds</w:t>
      </w:r>
      <w:r w:rsidRPr="00A379AC">
        <w:rPr>
          <w:lang w:val="nl-BE"/>
        </w:rPr>
        <w:t>markt. Voor Amnesty International ligt de focus vooral op de promotie van het aperitiefconcert. De Mondiale Raad kan op een later moment nog beslissen om al dan niet mee in te stappen</w:t>
      </w:r>
      <w:r w:rsidR="00D330FD">
        <w:rPr>
          <w:lang w:val="nl-BE"/>
        </w:rPr>
        <w:t>.</w:t>
      </w:r>
    </w:p>
    <w:p w14:paraId="7B4DA254" w14:textId="77777777" w:rsidR="00D330FD" w:rsidRPr="00D330FD" w:rsidRDefault="00D330FD" w:rsidP="00D330FD">
      <w:pPr>
        <w:jc w:val="both"/>
        <w:rPr>
          <w:lang w:val="nl-BE"/>
        </w:rPr>
      </w:pPr>
    </w:p>
    <w:p w14:paraId="5A4BF457" w14:textId="77777777" w:rsidR="00A379AC" w:rsidRDefault="000612F7" w:rsidP="00795E3C">
      <w:pPr>
        <w:pStyle w:val="Lijstalinea"/>
        <w:numPr>
          <w:ilvl w:val="0"/>
          <w:numId w:val="1"/>
        </w:numPr>
        <w:rPr>
          <w:b/>
          <w:bCs/>
          <w:lang w:val="nl-BE"/>
        </w:rPr>
      </w:pPr>
      <w:r w:rsidRPr="00A32C30">
        <w:rPr>
          <w:b/>
          <w:bCs/>
          <w:lang w:val="nl-BE"/>
        </w:rPr>
        <w:t>Verslag Wereldwinkel: activiteiten</w:t>
      </w:r>
    </w:p>
    <w:p w14:paraId="39ED155E" w14:textId="77777777" w:rsidR="00A379AC" w:rsidRDefault="00A379AC" w:rsidP="00E57CAA">
      <w:pPr>
        <w:pStyle w:val="Lijstalinea"/>
        <w:numPr>
          <w:ilvl w:val="0"/>
          <w:numId w:val="6"/>
        </w:numPr>
        <w:jc w:val="both"/>
        <w:rPr>
          <w:lang w:val="nl-BE"/>
        </w:rPr>
      </w:pPr>
      <w:r w:rsidRPr="00A379AC">
        <w:rPr>
          <w:lang w:val="nl-BE"/>
        </w:rPr>
        <w:t>Fietsroute op 10 mei</w:t>
      </w:r>
    </w:p>
    <w:p w14:paraId="6C9B927E" w14:textId="72068DBB" w:rsidR="00A379AC" w:rsidRDefault="00A379AC" w:rsidP="00E57CAA">
      <w:pPr>
        <w:pStyle w:val="Lijstalinea"/>
        <w:numPr>
          <w:ilvl w:val="1"/>
          <w:numId w:val="6"/>
        </w:numPr>
        <w:jc w:val="both"/>
        <w:rPr>
          <w:lang w:val="nl-BE"/>
        </w:rPr>
      </w:pPr>
      <w:r w:rsidRPr="00A379AC">
        <w:rPr>
          <w:lang w:val="nl-BE"/>
        </w:rPr>
        <w:t>Ter gelegenheid van World Fair Trade Day organiseerde de Provincie Oost-Vlaanderen een fietsroute met diverse haltes. Eén van de stopplaatsen was het pleintje aan de Wereldwinkel in Lokeren. Daar werd een gevarieerd aanbod voorzien, met onder andere een stand van Oxfam België,</w:t>
      </w:r>
      <w:r w:rsidR="00E57CAA">
        <w:rPr>
          <w:lang w:val="nl-BE"/>
        </w:rPr>
        <w:t xml:space="preserve"> </w:t>
      </w:r>
      <w:r w:rsidR="00E57CAA" w:rsidRPr="00A379AC">
        <w:rPr>
          <w:lang w:val="nl-BE"/>
        </w:rPr>
        <w:t>het Lokers Collectief voor Vrede</w:t>
      </w:r>
      <w:r w:rsidR="00E57CAA">
        <w:rPr>
          <w:lang w:val="nl-BE"/>
        </w:rPr>
        <w:t>, en</w:t>
      </w:r>
      <w:r w:rsidRPr="00A379AC">
        <w:rPr>
          <w:lang w:val="nl-BE"/>
        </w:rPr>
        <w:t xml:space="preserve"> een Palestijnse foodtruck. De Wereldwinkel was tevreden over de opkomst en de betrokkenheid van de bezoekers.</w:t>
      </w:r>
    </w:p>
    <w:p w14:paraId="007836C0" w14:textId="77777777" w:rsidR="00D330FD" w:rsidRPr="00D330FD" w:rsidRDefault="00D330FD" w:rsidP="00D330FD">
      <w:pPr>
        <w:ind w:left="1080"/>
        <w:jc w:val="both"/>
        <w:rPr>
          <w:lang w:val="nl-BE"/>
        </w:rPr>
      </w:pPr>
    </w:p>
    <w:p w14:paraId="373FBC14" w14:textId="77777777" w:rsidR="00E57CAA" w:rsidRDefault="00A379AC" w:rsidP="00E57CAA">
      <w:pPr>
        <w:pStyle w:val="Lijstalinea"/>
        <w:numPr>
          <w:ilvl w:val="0"/>
          <w:numId w:val="6"/>
        </w:numPr>
        <w:jc w:val="both"/>
        <w:rPr>
          <w:lang w:val="nl-BE"/>
        </w:rPr>
      </w:pPr>
      <w:r w:rsidRPr="00E57CAA">
        <w:rPr>
          <w:lang w:val="nl-BE"/>
        </w:rPr>
        <w:lastRenderedPageBreak/>
        <w:t>Zomerbar Vagevuur – 6 september</w:t>
      </w:r>
    </w:p>
    <w:p w14:paraId="27C09653" w14:textId="231F2110" w:rsidR="00F17757" w:rsidRDefault="00A379AC" w:rsidP="00E57CAA">
      <w:pPr>
        <w:pStyle w:val="Lijstalinea"/>
        <w:numPr>
          <w:ilvl w:val="1"/>
          <w:numId w:val="6"/>
        </w:numPr>
        <w:jc w:val="both"/>
        <w:rPr>
          <w:lang w:val="nl-BE"/>
        </w:rPr>
      </w:pPr>
      <w:r w:rsidRPr="00E57CAA">
        <w:rPr>
          <w:lang w:val="nl-BE"/>
        </w:rPr>
        <w:t xml:space="preserve">Op 6 september houdt de Wereldwinkel de </w:t>
      </w:r>
      <w:r w:rsidR="00E57CAA" w:rsidRPr="00E57CAA">
        <w:rPr>
          <w:lang w:val="nl-BE"/>
        </w:rPr>
        <w:t>zomerbar van</w:t>
      </w:r>
      <w:r w:rsidRPr="00E57CAA">
        <w:rPr>
          <w:lang w:val="nl-BE"/>
        </w:rPr>
        <w:t xml:space="preserve"> Vagevuur</w:t>
      </w:r>
      <w:r w:rsidR="00E57CAA" w:rsidRPr="00E57CAA">
        <w:rPr>
          <w:lang w:val="nl-BE"/>
        </w:rPr>
        <w:t xml:space="preserve"> open</w:t>
      </w:r>
      <w:r w:rsidRPr="00E57CAA">
        <w:rPr>
          <w:lang w:val="nl-BE"/>
        </w:rPr>
        <w:t>. Wie graag een handje wil helpen, mag dit laten weten aan Joris.</w:t>
      </w:r>
    </w:p>
    <w:p w14:paraId="7C441576" w14:textId="77777777" w:rsidR="00E57CAA" w:rsidRPr="00E57CAA" w:rsidRDefault="00E57CAA" w:rsidP="00E57CAA">
      <w:pPr>
        <w:rPr>
          <w:lang w:val="nl-BE"/>
        </w:rPr>
      </w:pPr>
    </w:p>
    <w:p w14:paraId="767ED006" w14:textId="77777777" w:rsidR="00462619" w:rsidRDefault="00B60A2B" w:rsidP="00462619">
      <w:pPr>
        <w:pStyle w:val="Lijstalinea"/>
        <w:numPr>
          <w:ilvl w:val="0"/>
          <w:numId w:val="1"/>
        </w:numPr>
        <w:rPr>
          <w:b/>
          <w:bCs/>
          <w:lang w:val="nl-BE"/>
        </w:rPr>
      </w:pPr>
      <w:r w:rsidRPr="00A32C30">
        <w:rPr>
          <w:b/>
          <w:bCs/>
          <w:lang w:val="nl-BE"/>
        </w:rPr>
        <w:t>Promotiecampagne voor subsidiekanalen Mondiale Raad</w:t>
      </w:r>
    </w:p>
    <w:p w14:paraId="68711DDA" w14:textId="77777777" w:rsidR="00462619" w:rsidRPr="00462619" w:rsidRDefault="00462619" w:rsidP="00462619">
      <w:pPr>
        <w:pStyle w:val="Lijstalinea"/>
        <w:rPr>
          <w:b/>
          <w:bCs/>
          <w:lang w:val="nl-BE"/>
        </w:rPr>
      </w:pPr>
    </w:p>
    <w:p w14:paraId="2485A54C" w14:textId="649680E2" w:rsidR="00462619" w:rsidRPr="006239A2" w:rsidRDefault="00B60A2B" w:rsidP="00462619">
      <w:pPr>
        <w:pStyle w:val="Lijstalinea"/>
        <w:numPr>
          <w:ilvl w:val="0"/>
          <w:numId w:val="6"/>
        </w:numPr>
        <w:rPr>
          <w:rStyle w:val="Hyperlink"/>
          <w:b/>
          <w:bCs/>
          <w:color w:val="auto"/>
          <w:u w:val="none"/>
          <w:lang w:val="nl-BE"/>
        </w:rPr>
      </w:pPr>
      <w:r w:rsidRPr="00462619">
        <w:rPr>
          <w:lang w:val="nl-BE"/>
        </w:rPr>
        <w:t>Document:</w:t>
      </w:r>
      <w:r w:rsidRPr="00462619">
        <w:rPr>
          <w:rFonts w:ascii="Arial" w:hAnsi="Arial" w:cs="Arial"/>
          <w:sz w:val="20"/>
          <w:szCs w:val="20"/>
        </w:rPr>
        <w:t xml:space="preserve"> </w:t>
      </w:r>
      <w:hyperlink r:id="rId8" w:history="1">
        <w:r w:rsidRPr="00462619">
          <w:rPr>
            <w:rStyle w:val="Hyperlink"/>
            <w:rFonts w:ascii="Arial" w:hAnsi="Arial" w:cs="Arial"/>
            <w:sz w:val="20"/>
            <w:szCs w:val="20"/>
          </w:rPr>
          <w:t>www.lokeren.be/mondiale-raad</w:t>
        </w:r>
      </w:hyperlink>
    </w:p>
    <w:p w14:paraId="10138B11" w14:textId="07B2D36E" w:rsidR="006239A2" w:rsidRPr="006239A2" w:rsidRDefault="00507D11" w:rsidP="006239A2">
      <w:pPr>
        <w:pStyle w:val="Lijstalinea"/>
        <w:numPr>
          <w:ilvl w:val="0"/>
          <w:numId w:val="6"/>
        </w:numPr>
        <w:rPr>
          <w:rStyle w:val="Hyperlink"/>
          <w:color w:val="auto"/>
          <w:u w:val="none"/>
          <w:lang w:val="nl-BE"/>
        </w:rPr>
      </w:pPr>
      <w:r>
        <w:rPr>
          <w:noProof/>
        </w:rPr>
        <w:drawing>
          <wp:anchor distT="0" distB="0" distL="114300" distR="114300" simplePos="0" relativeHeight="251658240" behindDoc="0" locked="0" layoutInCell="1" allowOverlap="1" wp14:anchorId="5EF03990" wp14:editId="14321AD0">
            <wp:simplePos x="0" y="0"/>
            <wp:positionH relativeFrom="column">
              <wp:posOffset>470921</wp:posOffset>
            </wp:positionH>
            <wp:positionV relativeFrom="paragraph">
              <wp:posOffset>232161</wp:posOffset>
            </wp:positionV>
            <wp:extent cx="1286510" cy="707390"/>
            <wp:effectExtent l="0" t="0" r="8890" b="0"/>
            <wp:wrapThrough wrapText="bothSides">
              <wp:wrapPolygon edited="0">
                <wp:start x="0" y="0"/>
                <wp:lineTo x="0" y="20941"/>
                <wp:lineTo x="21429" y="20941"/>
                <wp:lineTo x="21429" y="0"/>
                <wp:lineTo x="0" y="0"/>
              </wp:wrapPolygon>
            </wp:wrapThrough>
            <wp:docPr id="1300354594" name="Afbeelding 1" descr="Afbeelding met tekst, logo,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54594" name="Afbeelding 1" descr="Afbeelding met tekst, logo, Lettertype, Graphics&#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651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39A2" w:rsidRPr="006239A2">
        <w:rPr>
          <w:rStyle w:val="Hyperlink"/>
          <w:color w:val="auto"/>
          <w:u w:val="none"/>
          <w:lang w:val="nl-BE"/>
        </w:rPr>
        <w:t>Banner:</w:t>
      </w:r>
    </w:p>
    <w:p w14:paraId="62400183" w14:textId="124EBA6E" w:rsidR="006239A2" w:rsidRDefault="006239A2" w:rsidP="00507D11">
      <w:pPr>
        <w:pStyle w:val="Normaalweb"/>
        <w:rPr>
          <w:rStyle w:val="Hyperlink"/>
          <w:color w:val="auto"/>
          <w:u w:val="none"/>
          <w:lang w:val="nl-BE"/>
        </w:rPr>
      </w:pPr>
      <w:r w:rsidRPr="006239A2">
        <w:rPr>
          <w:rStyle w:val="Hyperlink"/>
          <w:color w:val="auto"/>
          <w:u w:val="none"/>
          <w:lang w:val="nl-BE"/>
        </w:rPr>
        <w:t xml:space="preserve"> </w:t>
      </w:r>
    </w:p>
    <w:p w14:paraId="7152B8CF" w14:textId="77777777" w:rsidR="00507D11" w:rsidRPr="00507D11" w:rsidRDefault="00507D11" w:rsidP="00507D11">
      <w:pPr>
        <w:pStyle w:val="Normaalweb"/>
        <w:rPr>
          <w:rStyle w:val="Hyperlink"/>
          <w:color w:val="auto"/>
          <w:u w:val="none"/>
        </w:rPr>
      </w:pPr>
    </w:p>
    <w:p w14:paraId="771A6627" w14:textId="276B80FC" w:rsidR="006239A2" w:rsidRPr="006239A2" w:rsidRDefault="006239A2" w:rsidP="006239A2">
      <w:pPr>
        <w:pStyle w:val="Lijstalinea"/>
        <w:rPr>
          <w:rStyle w:val="Hyperlink"/>
          <w:i/>
          <w:iCs/>
          <w:color w:val="auto"/>
          <w:u w:val="none"/>
          <w:lang w:val="nl-BE"/>
        </w:rPr>
      </w:pPr>
      <w:r w:rsidRPr="006239A2">
        <w:rPr>
          <w:rStyle w:val="Hyperlink"/>
          <w:i/>
          <w:iCs/>
          <w:color w:val="auto"/>
          <w:u w:val="none"/>
          <w:lang w:val="nl-BE"/>
        </w:rPr>
        <w:t>Wat kan de Mondiale Raad Lokeren nog voor jou doen?</w:t>
      </w:r>
    </w:p>
    <w:p w14:paraId="7CDB5396" w14:textId="2C585097" w:rsidR="006239A2" w:rsidRPr="006239A2" w:rsidRDefault="006239A2" w:rsidP="006239A2">
      <w:pPr>
        <w:pStyle w:val="Lijstalinea"/>
        <w:rPr>
          <w:rStyle w:val="Hyperlink"/>
          <w:i/>
          <w:iCs/>
          <w:color w:val="auto"/>
          <w:u w:val="none"/>
          <w:lang w:val="nl-BE"/>
        </w:rPr>
      </w:pPr>
      <w:r w:rsidRPr="006239A2">
        <w:rPr>
          <w:rStyle w:val="Hyperlink"/>
          <w:i/>
          <w:iCs/>
          <w:color w:val="auto"/>
          <w:u w:val="none"/>
          <w:lang w:val="nl-BE"/>
        </w:rPr>
        <w:t xml:space="preserve">Ontdek het op </w:t>
      </w:r>
      <w:hyperlink r:id="rId10" w:history="1">
        <w:r w:rsidRPr="006239A2">
          <w:rPr>
            <w:rStyle w:val="Hyperlink"/>
            <w:i/>
            <w:iCs/>
            <w:lang w:val="nl-BE"/>
          </w:rPr>
          <w:t>www.lokeren.be/mondiale-raad</w:t>
        </w:r>
      </w:hyperlink>
      <w:r w:rsidRPr="006239A2">
        <w:rPr>
          <w:rStyle w:val="Hyperlink"/>
          <w:i/>
          <w:iCs/>
          <w:color w:val="auto"/>
          <w:u w:val="none"/>
          <w:lang w:val="nl-BE"/>
        </w:rPr>
        <w:t>.</w:t>
      </w:r>
    </w:p>
    <w:p w14:paraId="6D68D746" w14:textId="77777777" w:rsidR="006239A2" w:rsidRPr="006239A2" w:rsidRDefault="006239A2" w:rsidP="006239A2">
      <w:pPr>
        <w:pStyle w:val="Lijstalinea"/>
        <w:rPr>
          <w:rStyle w:val="Hyperlink"/>
          <w:color w:val="auto"/>
          <w:u w:val="none"/>
          <w:lang w:val="nl-BE"/>
        </w:rPr>
      </w:pPr>
    </w:p>
    <w:p w14:paraId="3FCC975A" w14:textId="53B4A0A0" w:rsidR="00B60A2B" w:rsidRPr="00462619" w:rsidRDefault="006239A2" w:rsidP="00462619">
      <w:pPr>
        <w:pStyle w:val="Lijstalinea"/>
        <w:numPr>
          <w:ilvl w:val="0"/>
          <w:numId w:val="6"/>
        </w:numPr>
        <w:rPr>
          <w:b/>
          <w:bCs/>
          <w:lang w:val="nl-BE"/>
        </w:rPr>
      </w:pPr>
      <w:r>
        <w:rPr>
          <w:lang w:val="nl-BE"/>
        </w:rPr>
        <w:t xml:space="preserve">Er is een </w:t>
      </w:r>
      <w:r w:rsidR="00B60A2B" w:rsidRPr="00462619">
        <w:rPr>
          <w:lang w:val="nl-BE"/>
        </w:rPr>
        <w:t>QR-code</w:t>
      </w:r>
      <w:r>
        <w:rPr>
          <w:lang w:val="nl-BE"/>
        </w:rPr>
        <w:t xml:space="preserve"> voor drukwerk</w:t>
      </w:r>
      <w:r w:rsidR="00B60A2B" w:rsidRPr="00462619">
        <w:rPr>
          <w:lang w:val="nl-BE"/>
        </w:rPr>
        <w:t xml:space="preserve">: </w:t>
      </w:r>
      <w:r w:rsidR="00B60A2B" w:rsidRPr="00462619">
        <w:rPr>
          <w:lang w:val="nl-BE"/>
        </w:rPr>
        <w:br/>
        <w:t xml:space="preserve">   </w:t>
      </w:r>
      <w:r w:rsidR="00B60A2B" w:rsidRPr="00A32C30">
        <w:rPr>
          <w:noProof/>
          <w:lang w:eastAsia="nl-NL"/>
        </w:rPr>
        <w:drawing>
          <wp:inline distT="0" distB="0" distL="0" distR="0" wp14:anchorId="3F44713F" wp14:editId="3FB95867">
            <wp:extent cx="1292904" cy="1295400"/>
            <wp:effectExtent l="19050" t="0" r="2496"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297901" cy="1300406"/>
                    </a:xfrm>
                    <a:prstGeom prst="rect">
                      <a:avLst/>
                    </a:prstGeom>
                    <a:noFill/>
                    <a:ln w="9525">
                      <a:noFill/>
                      <a:miter lim="800000"/>
                      <a:headEnd/>
                      <a:tailEnd/>
                    </a:ln>
                  </pic:spPr>
                </pic:pic>
              </a:graphicData>
            </a:graphic>
          </wp:inline>
        </w:drawing>
      </w:r>
    </w:p>
    <w:p w14:paraId="5EAE61EE" w14:textId="4B6AAA1A" w:rsidR="00462619" w:rsidRDefault="00462619" w:rsidP="00462619">
      <w:pPr>
        <w:jc w:val="both"/>
        <w:rPr>
          <w:lang w:val="nl-BE"/>
        </w:rPr>
      </w:pPr>
      <w:r w:rsidRPr="00462619">
        <w:rPr>
          <w:lang w:val="nl-BE"/>
        </w:rPr>
        <w:t xml:space="preserve">Het Dagelijks Bestuur heeft beslist om een promotiecampagne op te starten voor de Mondiale Raad. Aan de leden en ledenorganisaties wordt gevraagd om de bijhorende link en QR-code toe te voegen aan hun </w:t>
      </w:r>
      <w:r>
        <w:rPr>
          <w:lang w:val="nl-BE"/>
        </w:rPr>
        <w:br/>
      </w:r>
      <w:r w:rsidRPr="00462619">
        <w:rPr>
          <w:lang w:val="nl-BE"/>
        </w:rPr>
        <w:t>e-mailhandtekening of mailverkeer</w:t>
      </w:r>
      <w:r w:rsidR="00507D11">
        <w:rPr>
          <w:lang w:val="nl-BE"/>
        </w:rPr>
        <w:t xml:space="preserve"> en drukwerk</w:t>
      </w:r>
      <w:r w:rsidRPr="00462619">
        <w:rPr>
          <w:lang w:val="nl-BE"/>
        </w:rPr>
        <w:t>, om zo de zichtbaarheid van de raad te vergroten.</w:t>
      </w:r>
    </w:p>
    <w:p w14:paraId="712CEE9D" w14:textId="77777777" w:rsidR="00462619" w:rsidRDefault="00462619" w:rsidP="00462619">
      <w:pPr>
        <w:rPr>
          <w:lang w:val="nl-BE"/>
        </w:rPr>
      </w:pPr>
    </w:p>
    <w:p w14:paraId="6ED69E80" w14:textId="345B724F" w:rsidR="00462619" w:rsidRDefault="00CF2FE1" w:rsidP="00462619">
      <w:pPr>
        <w:pStyle w:val="Lijstalinea"/>
        <w:numPr>
          <w:ilvl w:val="0"/>
          <w:numId w:val="1"/>
        </w:numPr>
        <w:rPr>
          <w:b/>
          <w:bCs/>
          <w:lang w:val="nl-BE"/>
        </w:rPr>
      </w:pPr>
      <w:r w:rsidRPr="00462619">
        <w:rPr>
          <w:b/>
          <w:bCs/>
          <w:lang w:val="nl-BE"/>
        </w:rPr>
        <w:t>Varia</w:t>
      </w:r>
    </w:p>
    <w:p w14:paraId="333D0E2D" w14:textId="77777777" w:rsidR="00462619" w:rsidRPr="00462619" w:rsidRDefault="00462619" w:rsidP="00462619">
      <w:pPr>
        <w:pStyle w:val="Lijstalinea"/>
        <w:rPr>
          <w:b/>
          <w:bCs/>
          <w:lang w:val="nl-BE"/>
        </w:rPr>
      </w:pPr>
    </w:p>
    <w:p w14:paraId="18FA0545" w14:textId="01D68A3C" w:rsidR="00462619" w:rsidRDefault="00462619" w:rsidP="00C841D6">
      <w:pPr>
        <w:pStyle w:val="Lijstalinea"/>
        <w:numPr>
          <w:ilvl w:val="0"/>
          <w:numId w:val="6"/>
        </w:numPr>
        <w:jc w:val="both"/>
        <w:rPr>
          <w:lang w:val="nl-BE"/>
        </w:rPr>
      </w:pPr>
      <w:r w:rsidRPr="00462619">
        <w:rPr>
          <w:lang w:val="nl-BE"/>
        </w:rPr>
        <w:t xml:space="preserve">Nieuwtjes voor de nieuwsbrief van de Mondiale Raad kunnen doorgegeven worden aan Els. Er wordt </w:t>
      </w:r>
      <w:r w:rsidR="00C841D6">
        <w:rPr>
          <w:lang w:val="nl-BE"/>
        </w:rPr>
        <w:t xml:space="preserve">tevens </w:t>
      </w:r>
      <w:r w:rsidRPr="00462619">
        <w:rPr>
          <w:lang w:val="nl-BE"/>
        </w:rPr>
        <w:t xml:space="preserve">nog steeds gezocht naar een opvolger voor de coördinatie van deze nieuwsbrief. </w:t>
      </w:r>
    </w:p>
    <w:p w14:paraId="531736CC" w14:textId="630ECEE4" w:rsidR="00462619" w:rsidRDefault="00462619" w:rsidP="00C841D6">
      <w:pPr>
        <w:pStyle w:val="Lijstalinea"/>
        <w:numPr>
          <w:ilvl w:val="0"/>
          <w:numId w:val="6"/>
        </w:numPr>
        <w:jc w:val="both"/>
        <w:rPr>
          <w:lang w:val="nl-BE"/>
        </w:rPr>
      </w:pPr>
      <w:r w:rsidRPr="00462619">
        <w:rPr>
          <w:lang w:val="nl-BE"/>
        </w:rPr>
        <w:t xml:space="preserve">Voor de nieuwsbrief </w:t>
      </w:r>
      <w:r>
        <w:rPr>
          <w:lang w:val="nl-BE"/>
        </w:rPr>
        <w:t>van de dienst</w:t>
      </w:r>
      <w:r w:rsidRPr="00462619">
        <w:rPr>
          <w:lang w:val="nl-BE"/>
        </w:rPr>
        <w:t xml:space="preserve"> </w:t>
      </w:r>
      <w:r w:rsidR="004D7717">
        <w:rPr>
          <w:lang w:val="nl-BE"/>
        </w:rPr>
        <w:t>O</w:t>
      </w:r>
      <w:r w:rsidRPr="00462619">
        <w:rPr>
          <w:lang w:val="nl-BE"/>
        </w:rPr>
        <w:t xml:space="preserve">nderwijs </w:t>
      </w:r>
      <w:r>
        <w:rPr>
          <w:lang w:val="nl-BE"/>
        </w:rPr>
        <w:t xml:space="preserve">en </w:t>
      </w:r>
      <w:r w:rsidR="004D7717">
        <w:rPr>
          <w:lang w:val="nl-BE"/>
        </w:rPr>
        <w:t>O</w:t>
      </w:r>
      <w:r>
        <w:rPr>
          <w:lang w:val="nl-BE"/>
        </w:rPr>
        <w:t xml:space="preserve">pgroeien </w:t>
      </w:r>
      <w:r w:rsidRPr="00462619">
        <w:rPr>
          <w:lang w:val="nl-BE"/>
        </w:rPr>
        <w:t>mogen nieuwtjes bezorgd worden aan Jolien.</w:t>
      </w:r>
    </w:p>
    <w:p w14:paraId="74030F41" w14:textId="2CB62809" w:rsidR="00462619" w:rsidRPr="00462619" w:rsidRDefault="00462619" w:rsidP="00C841D6">
      <w:pPr>
        <w:pStyle w:val="Lijstalinea"/>
        <w:numPr>
          <w:ilvl w:val="0"/>
          <w:numId w:val="6"/>
        </w:numPr>
        <w:jc w:val="both"/>
        <w:rPr>
          <w:lang w:val="nl-BE"/>
        </w:rPr>
      </w:pPr>
      <w:r w:rsidRPr="00462619">
        <w:rPr>
          <w:lang w:val="nl-BE"/>
        </w:rPr>
        <w:t>Vanuit de Keerpuntscholen Lokeren</w:t>
      </w:r>
      <w:r w:rsidR="00507D11">
        <w:rPr>
          <w:lang w:val="nl-BE"/>
        </w:rPr>
        <w:t xml:space="preserve"> </w:t>
      </w:r>
      <w:r>
        <w:rPr>
          <w:lang w:val="nl-BE"/>
        </w:rPr>
        <w:t>komt er een vraag rond medewerking:</w:t>
      </w:r>
      <w:r w:rsidRPr="00462619">
        <w:rPr>
          <w:lang w:val="nl-BE"/>
        </w:rPr>
        <w:t xml:space="preserve"> Binnen het freinetonderwijs krijgen leerlingen verschillende verantwoordelijkheden toegewezen, waaronder taken in het kader van mondiale thema</w:t>
      </w:r>
      <w:r>
        <w:rPr>
          <w:lang w:val="nl-BE"/>
        </w:rPr>
        <w:t>’</w:t>
      </w:r>
      <w:r w:rsidRPr="00462619">
        <w:rPr>
          <w:lang w:val="nl-BE"/>
        </w:rPr>
        <w:t>s</w:t>
      </w:r>
      <w:r>
        <w:rPr>
          <w:lang w:val="nl-BE"/>
        </w:rPr>
        <w:t xml:space="preserve"> en wereldburgerschap</w:t>
      </w:r>
      <w:r w:rsidRPr="00462619">
        <w:rPr>
          <w:lang w:val="nl-BE"/>
        </w:rPr>
        <w:t>. Mogelijk</w:t>
      </w:r>
      <w:r>
        <w:rPr>
          <w:lang w:val="nl-BE"/>
        </w:rPr>
        <w:t>s</w:t>
      </w:r>
      <w:r w:rsidRPr="00462619">
        <w:rPr>
          <w:lang w:val="nl-BE"/>
        </w:rPr>
        <w:t xml:space="preserve"> </w:t>
      </w:r>
      <w:r w:rsidR="00C841D6">
        <w:rPr>
          <w:lang w:val="nl-BE"/>
        </w:rPr>
        <w:t>kunnen</w:t>
      </w:r>
      <w:r w:rsidRPr="00462619">
        <w:rPr>
          <w:lang w:val="nl-BE"/>
        </w:rPr>
        <w:t xml:space="preserve"> enkele jongeren ook meehelpen bij initiatieven van de Mondiale Raad, zoals het biofairtradeontbijt.</w:t>
      </w:r>
    </w:p>
    <w:p w14:paraId="346D2EDE" w14:textId="6AA4B61C" w:rsidR="00462619" w:rsidRPr="00462619" w:rsidRDefault="00462619" w:rsidP="00C841D6">
      <w:pPr>
        <w:pStyle w:val="Lijstalinea"/>
        <w:numPr>
          <w:ilvl w:val="0"/>
          <w:numId w:val="6"/>
        </w:numPr>
        <w:jc w:val="both"/>
        <w:rPr>
          <w:lang w:val="nl-BE"/>
        </w:rPr>
      </w:pPr>
      <w:r w:rsidRPr="00462619">
        <w:rPr>
          <w:lang w:val="nl-BE"/>
        </w:rPr>
        <w:t>Op zondag 15 juni vindt de actie ‘Trek mee de Rode Lijn’ plaats</w:t>
      </w:r>
      <w:r>
        <w:rPr>
          <w:lang w:val="nl-BE"/>
        </w:rPr>
        <w:t xml:space="preserve">. </w:t>
      </w:r>
      <w:r w:rsidRPr="00462619">
        <w:rPr>
          <w:lang w:val="nl-BE"/>
        </w:rPr>
        <w:t>De bijeenkomst start om 14u aan station Brussel-Noord. De trein vanuit Lokeren vertrekt om 12u45</w:t>
      </w:r>
      <w:r w:rsidR="00507D11">
        <w:rPr>
          <w:lang w:val="nl-BE"/>
        </w:rPr>
        <w:t xml:space="preserve">. </w:t>
      </w:r>
      <w:r w:rsidRPr="00462619">
        <w:rPr>
          <w:lang w:val="nl-BE"/>
        </w:rPr>
        <w:t>Meer info is te vinden via</w:t>
      </w:r>
      <w:r>
        <w:rPr>
          <w:lang w:val="nl-BE"/>
        </w:rPr>
        <w:t xml:space="preserve">: </w:t>
      </w:r>
      <w:hyperlink r:id="rId12" w:history="1">
        <w:r w:rsidRPr="00AC3F32">
          <w:rPr>
            <w:rStyle w:val="Hyperlink"/>
            <w:lang w:val="nl-BE"/>
          </w:rPr>
          <w:t>https://broederlijkdelen.be/nl/agenda/trek-mee-een-rode-lijn</w:t>
        </w:r>
      </w:hyperlink>
      <w:r>
        <w:rPr>
          <w:lang w:val="nl-BE"/>
        </w:rPr>
        <w:t xml:space="preserve"> </w:t>
      </w:r>
    </w:p>
    <w:p w14:paraId="3D7BB72F" w14:textId="1D941A38" w:rsidR="00462619" w:rsidRDefault="00462619" w:rsidP="00C841D6">
      <w:pPr>
        <w:pStyle w:val="Lijstalinea"/>
        <w:numPr>
          <w:ilvl w:val="0"/>
          <w:numId w:val="6"/>
        </w:numPr>
        <w:jc w:val="both"/>
        <w:rPr>
          <w:lang w:val="nl-BE"/>
        </w:rPr>
      </w:pPr>
      <w:r w:rsidRPr="00462619">
        <w:rPr>
          <w:lang w:val="nl-BE"/>
        </w:rPr>
        <w:t xml:space="preserve">Op zaterdag 21 juni </w:t>
      </w:r>
      <w:r>
        <w:rPr>
          <w:lang w:val="nl-BE"/>
        </w:rPr>
        <w:t>houdt</w:t>
      </w:r>
      <w:r w:rsidRPr="00462619">
        <w:rPr>
          <w:lang w:val="nl-BE"/>
        </w:rPr>
        <w:t xml:space="preserve"> Hart Boven Hard </w:t>
      </w:r>
      <w:r>
        <w:rPr>
          <w:lang w:val="nl-BE"/>
        </w:rPr>
        <w:t>de</w:t>
      </w:r>
      <w:r w:rsidRPr="00462619">
        <w:rPr>
          <w:lang w:val="nl-BE"/>
        </w:rPr>
        <w:t xml:space="preserve"> zomerbar in het Vagevuur </w:t>
      </w:r>
      <w:r>
        <w:rPr>
          <w:lang w:val="nl-BE"/>
        </w:rPr>
        <w:t>open</w:t>
      </w:r>
      <w:r w:rsidRPr="00462619">
        <w:rPr>
          <w:lang w:val="nl-BE"/>
        </w:rPr>
        <w:t>. Er wordt nagegaan of deze vereniging kan aansluiten bij de Mondiale Raad. Ze zullen hiervoor gecontacteerd worden</w:t>
      </w:r>
      <w:r w:rsidR="00BA2E88">
        <w:rPr>
          <w:lang w:val="nl-BE"/>
        </w:rPr>
        <w:t xml:space="preserve"> door Jaak</w:t>
      </w:r>
      <w:r w:rsidRPr="00462619">
        <w:rPr>
          <w:lang w:val="nl-BE"/>
        </w:rPr>
        <w:t>.</w:t>
      </w:r>
    </w:p>
    <w:p w14:paraId="076EA8FD" w14:textId="01B1A65A" w:rsidR="00462619" w:rsidRDefault="00462619" w:rsidP="00462619">
      <w:pPr>
        <w:pStyle w:val="Lijstalinea"/>
        <w:numPr>
          <w:ilvl w:val="0"/>
          <w:numId w:val="6"/>
        </w:numPr>
        <w:jc w:val="both"/>
        <w:rPr>
          <w:lang w:val="nl-BE"/>
        </w:rPr>
      </w:pPr>
      <w:r w:rsidRPr="00462619">
        <w:rPr>
          <w:lang w:val="nl-BE"/>
        </w:rPr>
        <w:t>Diezelfde dag, op 21 juni, vindt ook de ‘Taste of Home Lunch’ plaats in het Dienstencentrum (Welzijnshuis), ter gelegenheid van Wereldvluchtelingendag.</w:t>
      </w:r>
    </w:p>
    <w:p w14:paraId="17477F73" w14:textId="77777777" w:rsidR="00D330FD" w:rsidRPr="00D330FD" w:rsidRDefault="00D330FD" w:rsidP="00D330FD">
      <w:pPr>
        <w:jc w:val="both"/>
        <w:rPr>
          <w:lang w:val="nl-BE"/>
        </w:rPr>
      </w:pPr>
    </w:p>
    <w:p w14:paraId="26A5BCB0" w14:textId="19876351" w:rsidR="006278DB" w:rsidRPr="00D330FD" w:rsidRDefault="00956E97" w:rsidP="00D330FD">
      <w:pPr>
        <w:pStyle w:val="Lijstalinea"/>
        <w:numPr>
          <w:ilvl w:val="0"/>
          <w:numId w:val="1"/>
        </w:numPr>
        <w:rPr>
          <w:b/>
          <w:bCs/>
          <w:lang w:val="nl-BE"/>
        </w:rPr>
      </w:pPr>
      <w:r w:rsidRPr="003B59E3">
        <w:rPr>
          <w:b/>
          <w:bCs/>
          <w:lang w:val="nl-BE"/>
        </w:rPr>
        <w:t>Volgende vergadering</w:t>
      </w:r>
      <w:r w:rsidR="00D330FD">
        <w:rPr>
          <w:b/>
          <w:bCs/>
          <w:lang w:val="nl-BE"/>
        </w:rPr>
        <w:t xml:space="preserve"> : </w:t>
      </w:r>
      <w:r w:rsidR="003B59E3" w:rsidRPr="00D330FD">
        <w:rPr>
          <w:lang w:val="nl-BE"/>
        </w:rPr>
        <w:t xml:space="preserve">Maandag 8 september 2025 om 19.30u in het Welzijnshuis. </w:t>
      </w:r>
    </w:p>
    <w:sectPr w:rsidR="006278DB" w:rsidRPr="00D330FD" w:rsidSect="00B60A2B">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6E45"/>
    <w:multiLevelType w:val="hybridMultilevel"/>
    <w:tmpl w:val="393C1706"/>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F6232CC"/>
    <w:multiLevelType w:val="hybridMultilevel"/>
    <w:tmpl w:val="CEBE08C0"/>
    <w:lvl w:ilvl="0" w:tplc="B5E214F2">
      <w:numFmt w:val="bullet"/>
      <w:lvlText w:val="-"/>
      <w:lvlJc w:val="left"/>
      <w:pPr>
        <w:ind w:left="1068" w:hanging="360"/>
      </w:pPr>
      <w:rPr>
        <w:rFonts w:ascii="Calibri" w:eastAsiaTheme="minorHAns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F972CF7"/>
    <w:multiLevelType w:val="hybridMultilevel"/>
    <w:tmpl w:val="91A04356"/>
    <w:lvl w:ilvl="0" w:tplc="1798AA9E">
      <w:numFmt w:val="bullet"/>
      <w:lvlText w:val="-"/>
      <w:lvlJc w:val="left"/>
      <w:pPr>
        <w:ind w:left="360" w:hanging="360"/>
      </w:pPr>
      <w:rPr>
        <w:rFonts w:ascii="Calibri" w:eastAsiaTheme="minorHAnsi" w:hAnsi="Calibri" w:cs="Calibri"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C39505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E42631"/>
    <w:multiLevelType w:val="hybridMultilevel"/>
    <w:tmpl w:val="C66A4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F24ABC"/>
    <w:multiLevelType w:val="hybridMultilevel"/>
    <w:tmpl w:val="AAF0392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AD67B7"/>
    <w:multiLevelType w:val="hybridMultilevel"/>
    <w:tmpl w:val="520AC452"/>
    <w:lvl w:ilvl="0" w:tplc="1798AA9E">
      <w:numFmt w:val="bullet"/>
      <w:lvlText w:val="-"/>
      <w:lvlJc w:val="left"/>
      <w:pPr>
        <w:ind w:left="1080" w:hanging="360"/>
      </w:pPr>
      <w:rPr>
        <w:rFonts w:ascii="Calibri" w:eastAsiaTheme="minorHAnsi" w:hAnsi="Calibri" w:cs="Calibri"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0DC713C"/>
    <w:multiLevelType w:val="hybridMultilevel"/>
    <w:tmpl w:val="1CA43C7E"/>
    <w:lvl w:ilvl="0" w:tplc="1798AA9E">
      <w:numFmt w:val="bullet"/>
      <w:lvlText w:val="-"/>
      <w:lvlJc w:val="left"/>
      <w:pPr>
        <w:ind w:left="1080" w:hanging="360"/>
      </w:pPr>
      <w:rPr>
        <w:rFonts w:ascii="Calibri" w:eastAsiaTheme="minorHAnsi" w:hAnsi="Calibri" w:cs="Calibri"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B2F1ED5"/>
    <w:multiLevelType w:val="hybridMultilevel"/>
    <w:tmpl w:val="F4BC6E7E"/>
    <w:lvl w:ilvl="0" w:tplc="1798AA9E">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180655"/>
    <w:multiLevelType w:val="hybridMultilevel"/>
    <w:tmpl w:val="1D42DE0E"/>
    <w:lvl w:ilvl="0" w:tplc="1798AA9E">
      <w:numFmt w:val="bullet"/>
      <w:lvlText w:val="-"/>
      <w:lvlJc w:val="left"/>
      <w:pPr>
        <w:ind w:left="360" w:hanging="360"/>
      </w:pPr>
      <w:rPr>
        <w:rFonts w:ascii="Calibri" w:eastAsiaTheme="minorHAnsi" w:hAnsi="Calibri" w:cs="Calibri" w:hint="default"/>
        <w:b w:val="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C9E6DA8"/>
    <w:multiLevelType w:val="hybridMultilevel"/>
    <w:tmpl w:val="EFC62546"/>
    <w:lvl w:ilvl="0" w:tplc="0450BED2">
      <w:start w:val="2"/>
      <w:numFmt w:val="bullet"/>
      <w:lvlText w:val=""/>
      <w:lvlJc w:val="left"/>
      <w:pPr>
        <w:ind w:left="2880" w:hanging="360"/>
      </w:pPr>
      <w:rPr>
        <w:rFonts w:ascii="Wingdings" w:eastAsiaTheme="minorHAnsi" w:hAnsi="Wingdings" w:cstheme="minorBidi"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1" w15:restartNumberingAfterBreak="0">
    <w:nsid w:val="6C6C2E0D"/>
    <w:multiLevelType w:val="hybridMultilevel"/>
    <w:tmpl w:val="096CB566"/>
    <w:lvl w:ilvl="0" w:tplc="5238B86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9C5F33"/>
    <w:multiLevelType w:val="hybridMultilevel"/>
    <w:tmpl w:val="E1D68116"/>
    <w:lvl w:ilvl="0" w:tplc="1798AA9E">
      <w:numFmt w:val="bullet"/>
      <w:lvlText w:val="-"/>
      <w:lvlJc w:val="left"/>
      <w:pPr>
        <w:ind w:left="360" w:hanging="360"/>
      </w:pPr>
      <w:rPr>
        <w:rFonts w:ascii="Calibri" w:eastAsiaTheme="minorHAnsi" w:hAnsi="Calibri" w:cs="Calibri"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CB64C9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987266">
    <w:abstractNumId w:val="4"/>
  </w:num>
  <w:num w:numId="2" w16cid:durableId="394279763">
    <w:abstractNumId w:val="5"/>
  </w:num>
  <w:num w:numId="3" w16cid:durableId="1442413826">
    <w:abstractNumId w:val="10"/>
  </w:num>
  <w:num w:numId="4" w16cid:durableId="1881546376">
    <w:abstractNumId w:val="7"/>
  </w:num>
  <w:num w:numId="5" w16cid:durableId="565724500">
    <w:abstractNumId w:val="1"/>
  </w:num>
  <w:num w:numId="6" w16cid:durableId="1550725026">
    <w:abstractNumId w:val="11"/>
  </w:num>
  <w:num w:numId="7" w16cid:durableId="749425790">
    <w:abstractNumId w:val="3"/>
  </w:num>
  <w:num w:numId="8" w16cid:durableId="1080173908">
    <w:abstractNumId w:val="9"/>
  </w:num>
  <w:num w:numId="9" w16cid:durableId="1811291345">
    <w:abstractNumId w:val="6"/>
  </w:num>
  <w:num w:numId="10" w16cid:durableId="360590941">
    <w:abstractNumId w:val="12"/>
  </w:num>
  <w:num w:numId="11" w16cid:durableId="754791427">
    <w:abstractNumId w:val="0"/>
  </w:num>
  <w:num w:numId="12" w16cid:durableId="310410122">
    <w:abstractNumId w:val="2"/>
  </w:num>
  <w:num w:numId="13" w16cid:durableId="2118211135">
    <w:abstractNumId w:val="13"/>
  </w:num>
  <w:num w:numId="14" w16cid:durableId="16973485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DB"/>
    <w:rsid w:val="00005A99"/>
    <w:rsid w:val="00007F7A"/>
    <w:rsid w:val="00032F9C"/>
    <w:rsid w:val="000612F7"/>
    <w:rsid w:val="000A4DDF"/>
    <w:rsid w:val="000A684B"/>
    <w:rsid w:val="000A717B"/>
    <w:rsid w:val="000B038B"/>
    <w:rsid w:val="000C387C"/>
    <w:rsid w:val="00141C9F"/>
    <w:rsid w:val="0016716D"/>
    <w:rsid w:val="001778AE"/>
    <w:rsid w:val="00196640"/>
    <w:rsid w:val="001B4383"/>
    <w:rsid w:val="001C4DF9"/>
    <w:rsid w:val="001C798E"/>
    <w:rsid w:val="001D213E"/>
    <w:rsid w:val="001E230A"/>
    <w:rsid w:val="001E3E81"/>
    <w:rsid w:val="00200D3A"/>
    <w:rsid w:val="002071F9"/>
    <w:rsid w:val="00247626"/>
    <w:rsid w:val="0025290F"/>
    <w:rsid w:val="00253C45"/>
    <w:rsid w:val="00295A7F"/>
    <w:rsid w:val="002A62F6"/>
    <w:rsid w:val="002E2EAA"/>
    <w:rsid w:val="00310C08"/>
    <w:rsid w:val="003535D8"/>
    <w:rsid w:val="00373791"/>
    <w:rsid w:val="00382A94"/>
    <w:rsid w:val="00386390"/>
    <w:rsid w:val="003B29C9"/>
    <w:rsid w:val="003B59E3"/>
    <w:rsid w:val="003B7480"/>
    <w:rsid w:val="003C33E4"/>
    <w:rsid w:val="003E2F8D"/>
    <w:rsid w:val="003E5EE6"/>
    <w:rsid w:val="003F298B"/>
    <w:rsid w:val="00402B9A"/>
    <w:rsid w:val="0041402F"/>
    <w:rsid w:val="00462619"/>
    <w:rsid w:val="00466D8F"/>
    <w:rsid w:val="00471ACC"/>
    <w:rsid w:val="004C3FC9"/>
    <w:rsid w:val="004D11C6"/>
    <w:rsid w:val="004D3635"/>
    <w:rsid w:val="004D7717"/>
    <w:rsid w:val="00507D11"/>
    <w:rsid w:val="005120AB"/>
    <w:rsid w:val="005124A7"/>
    <w:rsid w:val="00532EC8"/>
    <w:rsid w:val="00534C87"/>
    <w:rsid w:val="00550C69"/>
    <w:rsid w:val="00563C5A"/>
    <w:rsid w:val="00576273"/>
    <w:rsid w:val="005A504E"/>
    <w:rsid w:val="005B6EEB"/>
    <w:rsid w:val="005E4BA0"/>
    <w:rsid w:val="005F303C"/>
    <w:rsid w:val="006002AE"/>
    <w:rsid w:val="006239A2"/>
    <w:rsid w:val="006257D8"/>
    <w:rsid w:val="006262EB"/>
    <w:rsid w:val="006278DB"/>
    <w:rsid w:val="00634012"/>
    <w:rsid w:val="006351BB"/>
    <w:rsid w:val="00635D07"/>
    <w:rsid w:val="00656031"/>
    <w:rsid w:val="00661AA6"/>
    <w:rsid w:val="006700A6"/>
    <w:rsid w:val="006823D5"/>
    <w:rsid w:val="0069646A"/>
    <w:rsid w:val="006B641A"/>
    <w:rsid w:val="00727A44"/>
    <w:rsid w:val="00755C13"/>
    <w:rsid w:val="00795E3C"/>
    <w:rsid w:val="007B2F2F"/>
    <w:rsid w:val="007B497C"/>
    <w:rsid w:val="007F3806"/>
    <w:rsid w:val="00816C8A"/>
    <w:rsid w:val="00837E21"/>
    <w:rsid w:val="00884E7B"/>
    <w:rsid w:val="008D607D"/>
    <w:rsid w:val="008E662D"/>
    <w:rsid w:val="008F0F76"/>
    <w:rsid w:val="00923CDB"/>
    <w:rsid w:val="00935E4C"/>
    <w:rsid w:val="00956E97"/>
    <w:rsid w:val="00964B5F"/>
    <w:rsid w:val="009C022D"/>
    <w:rsid w:val="009D6410"/>
    <w:rsid w:val="00A142F8"/>
    <w:rsid w:val="00A31E23"/>
    <w:rsid w:val="00A32C30"/>
    <w:rsid w:val="00A379AC"/>
    <w:rsid w:val="00A407FE"/>
    <w:rsid w:val="00A573CF"/>
    <w:rsid w:val="00A778E9"/>
    <w:rsid w:val="00A87B1C"/>
    <w:rsid w:val="00AB6CF6"/>
    <w:rsid w:val="00AD1F41"/>
    <w:rsid w:val="00AF6B70"/>
    <w:rsid w:val="00B00C4E"/>
    <w:rsid w:val="00B467E4"/>
    <w:rsid w:val="00B543B0"/>
    <w:rsid w:val="00B57ADD"/>
    <w:rsid w:val="00B60A2B"/>
    <w:rsid w:val="00B86DD9"/>
    <w:rsid w:val="00BA2E88"/>
    <w:rsid w:val="00BA312B"/>
    <w:rsid w:val="00BE54DE"/>
    <w:rsid w:val="00C01E9F"/>
    <w:rsid w:val="00C4508B"/>
    <w:rsid w:val="00C841D6"/>
    <w:rsid w:val="00C876E9"/>
    <w:rsid w:val="00CB3D40"/>
    <w:rsid w:val="00CE6C7E"/>
    <w:rsid w:val="00CF2FE1"/>
    <w:rsid w:val="00D330FD"/>
    <w:rsid w:val="00D359E3"/>
    <w:rsid w:val="00D53555"/>
    <w:rsid w:val="00D6731F"/>
    <w:rsid w:val="00DB52FB"/>
    <w:rsid w:val="00DB7954"/>
    <w:rsid w:val="00DC2675"/>
    <w:rsid w:val="00DC3875"/>
    <w:rsid w:val="00DF111C"/>
    <w:rsid w:val="00E0686C"/>
    <w:rsid w:val="00E32A7A"/>
    <w:rsid w:val="00E57CAA"/>
    <w:rsid w:val="00E63FA4"/>
    <w:rsid w:val="00EA43CE"/>
    <w:rsid w:val="00EB56F5"/>
    <w:rsid w:val="00EC6FD9"/>
    <w:rsid w:val="00ED5667"/>
    <w:rsid w:val="00F106CB"/>
    <w:rsid w:val="00F17757"/>
    <w:rsid w:val="00F606F3"/>
    <w:rsid w:val="00F905D1"/>
    <w:rsid w:val="00FC31ED"/>
    <w:rsid w:val="00FD7E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78EE"/>
  <w15:docId w15:val="{C6FC8392-EED4-41EF-876E-AB37BFF1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79A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78DB"/>
    <w:pPr>
      <w:ind w:left="720"/>
      <w:contextualSpacing/>
    </w:pPr>
  </w:style>
  <w:style w:type="character" w:styleId="Hyperlink">
    <w:name w:val="Hyperlink"/>
    <w:basedOn w:val="Standaardalinea-lettertype"/>
    <w:uiPriority w:val="99"/>
    <w:unhideWhenUsed/>
    <w:rsid w:val="00A87B1C"/>
    <w:rPr>
      <w:color w:val="0000FF" w:themeColor="hyperlink"/>
      <w:u w:val="single"/>
    </w:rPr>
  </w:style>
  <w:style w:type="character" w:styleId="GevolgdeHyperlink">
    <w:name w:val="FollowedHyperlink"/>
    <w:basedOn w:val="Standaardalinea-lettertype"/>
    <w:uiPriority w:val="99"/>
    <w:semiHidden/>
    <w:unhideWhenUsed/>
    <w:rsid w:val="00884E7B"/>
    <w:rPr>
      <w:color w:val="800080" w:themeColor="followedHyperlink"/>
      <w:u w:val="single"/>
    </w:rPr>
  </w:style>
  <w:style w:type="paragraph" w:styleId="Ballontekst">
    <w:name w:val="Balloon Text"/>
    <w:basedOn w:val="Standaard"/>
    <w:link w:val="BallontekstChar"/>
    <w:uiPriority w:val="99"/>
    <w:semiHidden/>
    <w:unhideWhenUsed/>
    <w:rsid w:val="00B60A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A2B"/>
    <w:rPr>
      <w:rFonts w:ascii="Tahoma" w:hAnsi="Tahoma" w:cs="Tahoma"/>
      <w:sz w:val="16"/>
      <w:szCs w:val="16"/>
    </w:rPr>
  </w:style>
  <w:style w:type="character" w:styleId="Onopgelostemelding">
    <w:name w:val="Unresolved Mention"/>
    <w:basedOn w:val="Standaardalinea-lettertype"/>
    <w:uiPriority w:val="99"/>
    <w:semiHidden/>
    <w:unhideWhenUsed/>
    <w:rsid w:val="003F298B"/>
    <w:rPr>
      <w:color w:val="605E5C"/>
      <w:shd w:val="clear" w:color="auto" w:fill="E1DFDD"/>
    </w:rPr>
  </w:style>
  <w:style w:type="paragraph" w:styleId="Normaalweb">
    <w:name w:val="Normal (Web)"/>
    <w:basedOn w:val="Standaard"/>
    <w:uiPriority w:val="99"/>
    <w:unhideWhenUsed/>
    <w:rsid w:val="006239A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42156">
      <w:bodyDiv w:val="1"/>
      <w:marLeft w:val="0"/>
      <w:marRight w:val="0"/>
      <w:marTop w:val="0"/>
      <w:marBottom w:val="0"/>
      <w:divBdr>
        <w:top w:val="none" w:sz="0" w:space="0" w:color="auto"/>
        <w:left w:val="none" w:sz="0" w:space="0" w:color="auto"/>
        <w:bottom w:val="none" w:sz="0" w:space="0" w:color="auto"/>
        <w:right w:val="none" w:sz="0" w:space="0" w:color="auto"/>
      </w:divBdr>
    </w:div>
    <w:div w:id="592738635">
      <w:bodyDiv w:val="1"/>
      <w:marLeft w:val="0"/>
      <w:marRight w:val="0"/>
      <w:marTop w:val="0"/>
      <w:marBottom w:val="0"/>
      <w:divBdr>
        <w:top w:val="none" w:sz="0" w:space="0" w:color="auto"/>
        <w:left w:val="none" w:sz="0" w:space="0" w:color="auto"/>
        <w:bottom w:val="none" w:sz="0" w:space="0" w:color="auto"/>
        <w:right w:val="none" w:sz="0" w:space="0" w:color="auto"/>
      </w:divBdr>
    </w:div>
    <w:div w:id="712997445">
      <w:bodyDiv w:val="1"/>
      <w:marLeft w:val="0"/>
      <w:marRight w:val="0"/>
      <w:marTop w:val="0"/>
      <w:marBottom w:val="0"/>
      <w:divBdr>
        <w:top w:val="none" w:sz="0" w:space="0" w:color="auto"/>
        <w:left w:val="none" w:sz="0" w:space="0" w:color="auto"/>
        <w:bottom w:val="none" w:sz="0" w:space="0" w:color="auto"/>
        <w:right w:val="none" w:sz="0" w:space="0" w:color="auto"/>
      </w:divBdr>
    </w:div>
    <w:div w:id="1068377942">
      <w:bodyDiv w:val="1"/>
      <w:marLeft w:val="0"/>
      <w:marRight w:val="0"/>
      <w:marTop w:val="0"/>
      <w:marBottom w:val="0"/>
      <w:divBdr>
        <w:top w:val="none" w:sz="0" w:space="0" w:color="auto"/>
        <w:left w:val="none" w:sz="0" w:space="0" w:color="auto"/>
        <w:bottom w:val="none" w:sz="0" w:space="0" w:color="auto"/>
        <w:right w:val="none" w:sz="0" w:space="0" w:color="auto"/>
      </w:divBdr>
    </w:div>
    <w:div w:id="1071776131">
      <w:bodyDiv w:val="1"/>
      <w:marLeft w:val="0"/>
      <w:marRight w:val="0"/>
      <w:marTop w:val="0"/>
      <w:marBottom w:val="0"/>
      <w:divBdr>
        <w:top w:val="none" w:sz="0" w:space="0" w:color="auto"/>
        <w:left w:val="none" w:sz="0" w:space="0" w:color="auto"/>
        <w:bottom w:val="none" w:sz="0" w:space="0" w:color="auto"/>
        <w:right w:val="none" w:sz="0" w:space="0" w:color="auto"/>
      </w:divBdr>
    </w:div>
    <w:div w:id="1121650152">
      <w:bodyDiv w:val="1"/>
      <w:marLeft w:val="0"/>
      <w:marRight w:val="0"/>
      <w:marTop w:val="0"/>
      <w:marBottom w:val="0"/>
      <w:divBdr>
        <w:top w:val="none" w:sz="0" w:space="0" w:color="auto"/>
        <w:left w:val="none" w:sz="0" w:space="0" w:color="auto"/>
        <w:bottom w:val="none" w:sz="0" w:space="0" w:color="auto"/>
        <w:right w:val="none" w:sz="0" w:space="0" w:color="auto"/>
      </w:divBdr>
    </w:div>
    <w:div w:id="1431780430">
      <w:bodyDiv w:val="1"/>
      <w:marLeft w:val="0"/>
      <w:marRight w:val="0"/>
      <w:marTop w:val="0"/>
      <w:marBottom w:val="0"/>
      <w:divBdr>
        <w:top w:val="none" w:sz="0" w:space="0" w:color="auto"/>
        <w:left w:val="none" w:sz="0" w:space="0" w:color="auto"/>
        <w:bottom w:val="none" w:sz="0" w:space="0" w:color="auto"/>
        <w:right w:val="none" w:sz="0" w:space="0" w:color="auto"/>
      </w:divBdr>
    </w:div>
    <w:div w:id="1461728970">
      <w:bodyDiv w:val="1"/>
      <w:marLeft w:val="0"/>
      <w:marRight w:val="0"/>
      <w:marTop w:val="0"/>
      <w:marBottom w:val="0"/>
      <w:divBdr>
        <w:top w:val="none" w:sz="0" w:space="0" w:color="auto"/>
        <w:left w:val="none" w:sz="0" w:space="0" w:color="auto"/>
        <w:bottom w:val="none" w:sz="0" w:space="0" w:color="auto"/>
        <w:right w:val="none" w:sz="0" w:space="0" w:color="auto"/>
      </w:divBdr>
    </w:div>
    <w:div w:id="1545672476">
      <w:bodyDiv w:val="1"/>
      <w:marLeft w:val="0"/>
      <w:marRight w:val="0"/>
      <w:marTop w:val="0"/>
      <w:marBottom w:val="0"/>
      <w:divBdr>
        <w:top w:val="none" w:sz="0" w:space="0" w:color="auto"/>
        <w:left w:val="none" w:sz="0" w:space="0" w:color="auto"/>
        <w:bottom w:val="none" w:sz="0" w:space="0" w:color="auto"/>
        <w:right w:val="none" w:sz="0" w:space="0" w:color="auto"/>
      </w:divBdr>
    </w:div>
    <w:div w:id="1559896976">
      <w:bodyDiv w:val="1"/>
      <w:marLeft w:val="0"/>
      <w:marRight w:val="0"/>
      <w:marTop w:val="0"/>
      <w:marBottom w:val="0"/>
      <w:divBdr>
        <w:top w:val="none" w:sz="0" w:space="0" w:color="auto"/>
        <w:left w:val="none" w:sz="0" w:space="0" w:color="auto"/>
        <w:bottom w:val="none" w:sz="0" w:space="0" w:color="auto"/>
        <w:right w:val="none" w:sz="0" w:space="0" w:color="auto"/>
      </w:divBdr>
    </w:div>
    <w:div w:id="1600529126">
      <w:bodyDiv w:val="1"/>
      <w:marLeft w:val="0"/>
      <w:marRight w:val="0"/>
      <w:marTop w:val="0"/>
      <w:marBottom w:val="0"/>
      <w:divBdr>
        <w:top w:val="none" w:sz="0" w:space="0" w:color="auto"/>
        <w:left w:val="none" w:sz="0" w:space="0" w:color="auto"/>
        <w:bottom w:val="none" w:sz="0" w:space="0" w:color="auto"/>
        <w:right w:val="none" w:sz="0" w:space="0" w:color="auto"/>
      </w:divBdr>
    </w:div>
    <w:div w:id="1610969463">
      <w:bodyDiv w:val="1"/>
      <w:marLeft w:val="0"/>
      <w:marRight w:val="0"/>
      <w:marTop w:val="0"/>
      <w:marBottom w:val="0"/>
      <w:divBdr>
        <w:top w:val="none" w:sz="0" w:space="0" w:color="auto"/>
        <w:left w:val="none" w:sz="0" w:space="0" w:color="auto"/>
        <w:bottom w:val="none" w:sz="0" w:space="0" w:color="auto"/>
        <w:right w:val="none" w:sz="0" w:space="0" w:color="auto"/>
      </w:divBdr>
    </w:div>
    <w:div w:id="1745299050">
      <w:bodyDiv w:val="1"/>
      <w:marLeft w:val="0"/>
      <w:marRight w:val="0"/>
      <w:marTop w:val="0"/>
      <w:marBottom w:val="0"/>
      <w:divBdr>
        <w:top w:val="none" w:sz="0" w:space="0" w:color="auto"/>
        <w:left w:val="none" w:sz="0" w:space="0" w:color="auto"/>
        <w:bottom w:val="none" w:sz="0" w:space="0" w:color="auto"/>
        <w:right w:val="none" w:sz="0" w:space="0" w:color="auto"/>
      </w:divBdr>
    </w:div>
    <w:div w:id="175381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keren.be/mondiale-ra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212.be/nl/" TargetMode="External"/><Relationship Id="rId12" Type="http://schemas.openxmlformats.org/officeDocument/2006/relationships/hyperlink" Target="https://broederlijkdelen.be/nl/agenda/trek-mee-een-rode-lij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viesraden.be/wp-content/uploads/2021/11/zelfevaluatie-advies-2-sterkte-zwakte.pdf" TargetMode="External"/><Relationship Id="rId11" Type="http://schemas.openxmlformats.org/officeDocument/2006/relationships/image" Target="media/image3.png"/><Relationship Id="rId5" Type="http://schemas.openxmlformats.org/officeDocument/2006/relationships/image" Target="media/image1.emf"/><Relationship Id="rId10" Type="http://schemas.openxmlformats.org/officeDocument/2006/relationships/hyperlink" Target="http://www.lokeren.be/mondiale-raa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8</Pages>
  <Words>3309</Words>
  <Characters>18200</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Baert Jolien</cp:lastModifiedBy>
  <cp:revision>33</cp:revision>
  <dcterms:created xsi:type="dcterms:W3CDTF">2025-05-26T14:05:00Z</dcterms:created>
  <dcterms:modified xsi:type="dcterms:W3CDTF">2025-06-27T13:32:00Z</dcterms:modified>
</cp:coreProperties>
</file>