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2D90" w:rsidRDefault="005F4B7B">
      <w:pPr>
        <w:spacing w:after="240"/>
        <w:ind w:left="3544"/>
        <w:rPr>
          <w:rFonts w:ascii="Noto Sans" w:eastAsia="Noto Sans" w:hAnsi="Noto Sans" w:cs="Noto Sans"/>
          <w:i/>
          <w:iCs/>
          <w:color w:val="6B6C6B"/>
          <w:sz w:val="30"/>
          <w:szCs w:val="30"/>
          <w:u w:color="6B6C6B"/>
        </w:rPr>
      </w:pPr>
      <w:r>
        <w:rPr>
          <w:rFonts w:ascii="Noto Sans" w:eastAsia="Noto Sans" w:hAnsi="Noto Sans" w:cs="Noto Sans"/>
          <w:b/>
          <w:bCs/>
          <w:noProof/>
          <w:color w:val="6B6C6B"/>
          <w:sz w:val="64"/>
          <w:szCs w:val="64"/>
          <w:u w:color="6B6C6B"/>
          <w:lang w:val="nl-BE"/>
        </w:rPr>
        <w:drawing>
          <wp:anchor distT="57150" distB="57150" distL="57150" distR="57150" simplePos="0" relativeHeight="251659264" behindDoc="0" locked="0" layoutInCell="1" allowOverlap="1">
            <wp:simplePos x="0" y="0"/>
            <wp:positionH relativeFrom="page">
              <wp:posOffset>914400</wp:posOffset>
            </wp:positionH>
            <wp:positionV relativeFrom="page">
              <wp:posOffset>914400</wp:posOffset>
            </wp:positionV>
            <wp:extent cx="1859280" cy="1233806"/>
            <wp:effectExtent l="0" t="0" r="0" b="0"/>
            <wp:wrapSquare wrapText="bothSides" distT="57150" distB="57150" distL="57150" distR="57150"/>
            <wp:docPr id="1073741825" name="officeArt object" descr="logo.jpg"/>
            <wp:cNvGraphicFramePr/>
            <a:graphic xmlns:a="http://schemas.openxmlformats.org/drawingml/2006/main">
              <a:graphicData uri="http://schemas.openxmlformats.org/drawingml/2006/picture">
                <pic:pic xmlns:pic="http://schemas.openxmlformats.org/drawingml/2006/picture">
                  <pic:nvPicPr>
                    <pic:cNvPr id="1073741825" name="logo.jpg" descr="logo.jpg"/>
                    <pic:cNvPicPr>
                      <a:picLocks noChangeAspect="1"/>
                    </pic:cNvPicPr>
                  </pic:nvPicPr>
                  <pic:blipFill>
                    <a:blip r:embed="rId8">
                      <a:extLst/>
                    </a:blip>
                    <a:stretch>
                      <a:fillRect/>
                    </a:stretch>
                  </pic:blipFill>
                  <pic:spPr>
                    <a:xfrm>
                      <a:off x="0" y="0"/>
                      <a:ext cx="1859280" cy="1233806"/>
                    </a:xfrm>
                    <a:prstGeom prst="rect">
                      <a:avLst/>
                    </a:prstGeom>
                    <a:ln w="12700" cap="flat">
                      <a:noFill/>
                      <a:miter lim="400000"/>
                    </a:ln>
                    <a:effectLst/>
                  </pic:spPr>
                </pic:pic>
              </a:graphicData>
            </a:graphic>
          </wp:anchor>
        </w:drawing>
      </w:r>
      <w:r>
        <w:rPr>
          <w:rFonts w:ascii="Noto Sans" w:eastAsia="Noto Sans" w:hAnsi="Noto Sans" w:cs="Noto Sans"/>
          <w:i/>
          <w:iCs/>
          <w:color w:val="000000"/>
          <w:sz w:val="24"/>
          <w:szCs w:val="24"/>
          <w:u w:color="000000"/>
        </w:rPr>
        <w:t>26.09.2018</w:t>
      </w:r>
      <w:r>
        <w:rPr>
          <w:rFonts w:ascii="Noto Sans" w:eastAsia="Noto Sans" w:hAnsi="Noto Sans" w:cs="Noto Sans"/>
          <w:i/>
          <w:iCs/>
          <w:color w:val="6B6C6B"/>
          <w:sz w:val="30"/>
          <w:szCs w:val="30"/>
          <w:u w:color="6B6C6B"/>
        </w:rPr>
        <w:br/>
      </w:r>
      <w:r>
        <w:rPr>
          <w:rFonts w:ascii="Noto Sans" w:eastAsia="Noto Sans" w:hAnsi="Noto Sans" w:cs="Noto Sans"/>
          <w:noProof/>
          <w:lang w:val="nl-BE"/>
        </w:rPr>
        <w:drawing>
          <wp:inline distT="0" distB="0" distL="0" distR="0">
            <wp:extent cx="1212215" cy="41275"/>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9">
                      <a:extLst/>
                    </a:blip>
                    <a:stretch>
                      <a:fillRect/>
                    </a:stretch>
                  </pic:blipFill>
                  <pic:spPr>
                    <a:xfrm>
                      <a:off x="0" y="0"/>
                      <a:ext cx="1212215" cy="41275"/>
                    </a:xfrm>
                    <a:prstGeom prst="rect">
                      <a:avLst/>
                    </a:prstGeom>
                    <a:ln w="12700" cap="flat">
                      <a:noFill/>
                      <a:miter lim="400000"/>
                    </a:ln>
                    <a:effectLst/>
                  </pic:spPr>
                </pic:pic>
              </a:graphicData>
            </a:graphic>
          </wp:inline>
        </w:drawing>
      </w:r>
    </w:p>
    <w:p w:rsidR="00452D90" w:rsidRDefault="005F4B7B">
      <w:pPr>
        <w:spacing w:after="240"/>
        <w:ind w:left="3544"/>
        <w:rPr>
          <w:rFonts w:ascii="Noto Sans" w:eastAsia="Noto Sans" w:hAnsi="Noto Sans" w:cs="Noto Sans"/>
          <w:b/>
          <w:bCs/>
          <w:color w:val="005A66"/>
          <w:sz w:val="48"/>
          <w:szCs w:val="48"/>
          <w:u w:color="005A66"/>
        </w:rPr>
      </w:pPr>
      <w:r>
        <w:rPr>
          <w:rFonts w:ascii="Noto Sans" w:eastAsia="Noto Sans" w:hAnsi="Noto Sans" w:cs="Noto Sans"/>
          <w:b/>
          <w:bCs/>
          <w:color w:val="005A66"/>
          <w:sz w:val="48"/>
          <w:szCs w:val="48"/>
          <w:u w:color="005A66"/>
        </w:rPr>
        <w:t>Verslag Welzijnsraad</w:t>
      </w:r>
      <w:r>
        <w:rPr>
          <w:rFonts w:ascii="Noto Sans" w:eastAsia="Noto Sans" w:hAnsi="Noto Sans" w:cs="Noto Sans"/>
          <w:b/>
          <w:bCs/>
          <w:color w:val="005A66"/>
          <w:sz w:val="48"/>
          <w:szCs w:val="48"/>
          <w:u w:color="005A66"/>
        </w:rPr>
        <w:br/>
      </w:r>
      <w:r>
        <w:rPr>
          <w:rFonts w:ascii="Noto Sans" w:eastAsia="Noto Sans" w:hAnsi="Noto Sans" w:cs="Noto Sans"/>
          <w:b/>
          <w:bCs/>
          <w:color w:val="005A66"/>
          <w:sz w:val="48"/>
          <w:szCs w:val="48"/>
          <w:u w:color="005A66"/>
        </w:rPr>
        <w:t>26 september 2018</w:t>
      </w:r>
    </w:p>
    <w:p w:rsidR="00452D90" w:rsidRDefault="005F4B7B">
      <w:pPr>
        <w:spacing w:after="240"/>
        <w:jc w:val="center"/>
        <w:rPr>
          <w:rFonts w:ascii="Noto Sans" w:eastAsia="Noto Sans" w:hAnsi="Noto Sans" w:cs="Noto Sans"/>
          <w:b/>
          <w:bCs/>
        </w:rPr>
      </w:pPr>
      <w:r>
        <w:rPr>
          <w:rFonts w:ascii="Noto Sans" w:eastAsia="Noto Sans" w:hAnsi="Noto Sans" w:cs="Noto Sans"/>
          <w:noProof/>
          <w:lang w:val="nl-BE"/>
        </w:rPr>
        <w:drawing>
          <wp:inline distT="0" distB="0" distL="0" distR="0">
            <wp:extent cx="1212215" cy="41275"/>
            <wp:effectExtent l="0" t="0" r="0" b="0"/>
            <wp:docPr id="1073741827" name="officeArt object" descr="Picture 2"/>
            <wp:cNvGraphicFramePr/>
            <a:graphic xmlns:a="http://schemas.openxmlformats.org/drawingml/2006/main">
              <a:graphicData uri="http://schemas.openxmlformats.org/drawingml/2006/picture">
                <pic:pic xmlns:pic="http://schemas.openxmlformats.org/drawingml/2006/picture">
                  <pic:nvPicPr>
                    <pic:cNvPr id="1073741827" name="Picture 2" descr="Picture 2"/>
                    <pic:cNvPicPr>
                      <a:picLocks noChangeAspect="1"/>
                    </pic:cNvPicPr>
                  </pic:nvPicPr>
                  <pic:blipFill>
                    <a:blip r:embed="rId9">
                      <a:extLst/>
                    </a:blip>
                    <a:stretch>
                      <a:fillRect/>
                    </a:stretch>
                  </pic:blipFill>
                  <pic:spPr>
                    <a:xfrm>
                      <a:off x="0" y="0"/>
                      <a:ext cx="1212215" cy="41275"/>
                    </a:xfrm>
                    <a:prstGeom prst="rect">
                      <a:avLst/>
                    </a:prstGeom>
                    <a:ln w="12700" cap="flat">
                      <a:noFill/>
                      <a:miter lim="400000"/>
                    </a:ln>
                    <a:effectLst/>
                  </pic:spPr>
                </pic:pic>
              </a:graphicData>
            </a:graphic>
          </wp:inline>
        </w:drawing>
      </w:r>
    </w:p>
    <w:p w:rsidR="00452D90" w:rsidRDefault="005F4B7B">
      <w:pPr>
        <w:spacing w:after="240"/>
        <w:ind w:left="3544"/>
        <w:rPr>
          <w:rFonts w:ascii="Noto Sans" w:eastAsia="Noto Sans" w:hAnsi="Noto Sans" w:cs="Noto Sans"/>
          <w:lang w:val="nl-NL"/>
        </w:rPr>
      </w:pPr>
      <w:r>
        <w:rPr>
          <w:rFonts w:ascii="Noto Sans" w:eastAsia="Noto Sans" w:hAnsi="Noto Sans" w:cs="Noto Sans"/>
          <w:lang w:val="nl-NL"/>
        </w:rPr>
        <w:t>Aanwezig: Marleen Laureys, Dominiek Moerman, Bert Reniers, Herve De Vos, Freddy Apers, Inge Jansegers, Dominique Magerman,</w:t>
      </w:r>
      <w:r>
        <w:rPr>
          <w:rFonts w:ascii="Noto Sans" w:eastAsia="Noto Sans" w:hAnsi="Noto Sans" w:cs="Noto Sans"/>
          <w:lang w:val="nl-NL"/>
        </w:rPr>
        <w:t xml:space="preserve"> Robrecht Van Outrive, Ellen Van Wayenberghe, Clement Van Laere, Christine Temmerman, Anja Schrijvers, Lieke De Jans</w:t>
      </w:r>
    </w:p>
    <w:p w:rsidR="00452D90" w:rsidRDefault="005F4B7B">
      <w:pPr>
        <w:spacing w:after="240"/>
        <w:ind w:left="3544"/>
        <w:rPr>
          <w:rFonts w:ascii="Noto Sans" w:eastAsia="Noto Sans" w:hAnsi="Noto Sans" w:cs="Noto Sans"/>
          <w:lang w:val="nl-NL"/>
        </w:rPr>
      </w:pPr>
      <w:r>
        <w:rPr>
          <w:rFonts w:ascii="Noto Sans" w:eastAsia="Noto Sans" w:hAnsi="Noto Sans" w:cs="Noto Sans"/>
          <w:lang w:val="nl-NL"/>
        </w:rPr>
        <w:t>Verontschuldigd: Toon Metdepenningen, Jole De Corte, Luc De Block.</w:t>
      </w:r>
    </w:p>
    <w:p w:rsidR="00452D90" w:rsidRDefault="005F4B7B">
      <w:pPr>
        <w:spacing w:after="240"/>
        <w:ind w:left="3544"/>
        <w:rPr>
          <w:rFonts w:ascii="Noto Sans" w:eastAsia="Noto Sans" w:hAnsi="Noto Sans" w:cs="Noto Sans"/>
          <w:lang w:val="nl-NL"/>
        </w:rPr>
      </w:pPr>
      <w:r>
        <w:rPr>
          <w:rFonts w:ascii="Noto Sans" w:eastAsia="Noto Sans" w:hAnsi="Noto Sans" w:cs="Noto Sans"/>
          <w:lang w:val="nl-NL"/>
        </w:rPr>
        <w:t xml:space="preserve">Niet aanwezig: Merijn Van de Geughte, Pieter-Jan Van der Bracht, Sabine </w:t>
      </w:r>
      <w:r>
        <w:rPr>
          <w:rFonts w:ascii="Noto Sans" w:eastAsia="Noto Sans" w:hAnsi="Noto Sans" w:cs="Noto Sans"/>
          <w:lang w:val="nl-NL"/>
        </w:rPr>
        <w:t>Van Boxlaer, Ben Engelen.</w:t>
      </w:r>
    </w:p>
    <w:p w:rsidR="00452D90" w:rsidRDefault="005F4B7B">
      <w:pPr>
        <w:spacing w:after="240"/>
        <w:ind w:left="3544"/>
        <w:rPr>
          <w:rFonts w:ascii="Noto Sans" w:eastAsia="Noto Sans" w:hAnsi="Noto Sans" w:cs="Noto Sans"/>
          <w:lang w:val="nl-NL"/>
        </w:rPr>
      </w:pPr>
      <w:r>
        <w:rPr>
          <w:rFonts w:ascii="Noto Sans" w:eastAsia="Noto Sans" w:hAnsi="Noto Sans" w:cs="Noto Sans"/>
          <w:lang w:val="nl-NL"/>
        </w:rPr>
        <w:t>Verslag: Freddy Apers.</w:t>
      </w:r>
    </w:p>
    <w:p w:rsidR="00452D90" w:rsidRPr="002D1584" w:rsidRDefault="005F4B7B">
      <w:pPr>
        <w:numPr>
          <w:ilvl w:val="0"/>
          <w:numId w:val="2"/>
        </w:numPr>
        <w:spacing w:line="240" w:lineRule="auto"/>
        <w:rPr>
          <w:rFonts w:ascii="Noto Sans" w:eastAsia="Noto Sans" w:hAnsi="Noto Sans" w:cs="Noto Sans"/>
          <w:u w:val="single"/>
          <w:lang w:val="nl-NL"/>
        </w:rPr>
      </w:pPr>
      <w:r w:rsidRPr="002D1584">
        <w:rPr>
          <w:rFonts w:ascii="Noto Sans" w:eastAsia="Noto Sans" w:hAnsi="Noto Sans" w:cs="Noto Sans"/>
          <w:u w:val="single"/>
          <w:lang w:val="nl-NL"/>
        </w:rPr>
        <w:t>Vorig verslag 27 juni 2018: opmerkingen en/of goedkeuring</w:t>
      </w:r>
    </w:p>
    <w:p w:rsidR="00452D90" w:rsidRDefault="005F4B7B">
      <w:pPr>
        <w:spacing w:line="240" w:lineRule="auto"/>
        <w:ind w:left="709"/>
        <w:rPr>
          <w:rFonts w:ascii="Noto Sans" w:eastAsia="Noto Sans" w:hAnsi="Noto Sans" w:cs="Noto Sans"/>
          <w:lang w:val="nl-NL"/>
        </w:rPr>
      </w:pPr>
      <w:r>
        <w:rPr>
          <w:rFonts w:ascii="Noto Sans" w:eastAsia="Noto Sans" w:hAnsi="Noto Sans" w:cs="Noto Sans"/>
          <w:lang w:val="nl-NL"/>
        </w:rPr>
        <w:t xml:space="preserve">Geen opmerkingen behalve punt </w:t>
      </w:r>
      <w:r w:rsidR="002D1584">
        <w:rPr>
          <w:rFonts w:ascii="Noto Sans" w:eastAsia="Noto Sans" w:hAnsi="Noto Sans" w:cs="Noto Sans"/>
          <w:lang w:val="nl-NL"/>
        </w:rPr>
        <w:t xml:space="preserve">6 </w:t>
      </w:r>
      <w:r>
        <w:rPr>
          <w:rFonts w:ascii="Noto Sans" w:eastAsia="Noto Sans" w:hAnsi="Noto Sans" w:cs="Noto Sans"/>
          <w:lang w:val="nl-NL"/>
        </w:rPr>
        <w:t>van deze agenda</w:t>
      </w:r>
      <w:r w:rsidR="002D1584">
        <w:rPr>
          <w:rFonts w:ascii="Noto Sans" w:eastAsia="Noto Sans" w:hAnsi="Noto Sans" w:cs="Noto Sans"/>
          <w:lang w:val="nl-NL"/>
        </w:rPr>
        <w:t xml:space="preserve"> (site-perikelen) dat hernomen wordt</w:t>
      </w:r>
      <w:r>
        <w:rPr>
          <w:rFonts w:ascii="Noto Sans" w:eastAsia="Noto Sans" w:hAnsi="Noto Sans" w:cs="Noto Sans"/>
          <w:lang w:val="nl-NL"/>
        </w:rPr>
        <w:t>.</w:t>
      </w:r>
      <w:r w:rsidR="002D1584">
        <w:rPr>
          <w:rFonts w:ascii="Noto Sans" w:eastAsia="Noto Sans" w:hAnsi="Noto Sans" w:cs="Noto Sans"/>
          <w:lang w:val="nl-NL"/>
        </w:rPr>
        <w:br/>
      </w:r>
      <w:r>
        <w:rPr>
          <w:rFonts w:ascii="Noto Sans" w:eastAsia="Noto Sans" w:hAnsi="Noto Sans" w:cs="Noto Sans"/>
          <w:lang w:val="nl-NL"/>
        </w:rPr>
        <w:t>Hierna goedgekeurd.</w:t>
      </w:r>
    </w:p>
    <w:p w:rsidR="00452D90" w:rsidRPr="002D1584" w:rsidRDefault="005F4B7B">
      <w:pPr>
        <w:pStyle w:val="Lijstalinea"/>
        <w:numPr>
          <w:ilvl w:val="0"/>
          <w:numId w:val="2"/>
        </w:numPr>
        <w:spacing w:before="240" w:line="240" w:lineRule="auto"/>
        <w:rPr>
          <w:rFonts w:ascii="Noto Sans" w:eastAsia="Noto Sans" w:hAnsi="Noto Sans" w:cs="Noto Sans"/>
          <w:color w:val="000000"/>
          <w:u w:val="single"/>
        </w:rPr>
      </w:pPr>
      <w:r w:rsidRPr="002D1584">
        <w:rPr>
          <w:rFonts w:ascii="Noto Sans" w:eastAsia="Noto Sans" w:hAnsi="Noto Sans" w:cs="Noto Sans"/>
          <w:color w:val="000000"/>
          <w:u w:val="single"/>
        </w:rPr>
        <w:t>Overzicht huidige kastoestand.</w:t>
      </w:r>
      <w:r w:rsidRPr="002D1584">
        <w:rPr>
          <w:rFonts w:ascii="Noto Sans" w:eastAsia="Noto Sans" w:hAnsi="Noto Sans" w:cs="Noto Sans"/>
          <w:color w:val="000000"/>
          <w:u w:val="single"/>
        </w:rPr>
        <w:br/>
      </w:r>
      <w:r w:rsidRPr="002D1584">
        <w:rPr>
          <w:rFonts w:ascii="Noto Sans" w:eastAsia="Noto Sans" w:hAnsi="Noto Sans" w:cs="Noto Sans"/>
          <w:color w:val="000000"/>
          <w:u w:val="single"/>
        </w:rPr>
        <w:t>Nood aan budget 2019 ?</w:t>
      </w:r>
    </w:p>
    <w:p w:rsidR="00452D90" w:rsidRDefault="002D1584">
      <w:pPr>
        <w:pStyle w:val="Lijstalinea"/>
        <w:spacing w:before="240" w:line="240" w:lineRule="auto"/>
        <w:rPr>
          <w:rFonts w:ascii="Noto Sans" w:eastAsia="Noto Sans" w:hAnsi="Noto Sans" w:cs="Noto Sans"/>
          <w:color w:val="000000"/>
          <w:u w:color="000000"/>
          <w:lang w:val="nl-NL"/>
        </w:rPr>
      </w:pPr>
      <w:r>
        <w:rPr>
          <w:rFonts w:ascii="Noto Sans" w:eastAsia="Noto Sans" w:hAnsi="Noto Sans" w:cs="Noto Sans"/>
          <w:color w:val="000000"/>
          <w:u w:color="000000"/>
          <w:lang w:val="nl-NL"/>
        </w:rPr>
        <w:t>Dit jaar werd reeds 222,56 euro is uitgegeven (voorgeschoten door Hervé).</w:t>
      </w:r>
      <w:r>
        <w:rPr>
          <w:rFonts w:ascii="Noto Sans" w:eastAsia="Noto Sans" w:hAnsi="Noto Sans" w:cs="Noto Sans"/>
          <w:color w:val="000000"/>
          <w:u w:color="000000"/>
          <w:lang w:val="nl-NL"/>
        </w:rPr>
        <w:br/>
        <w:t>De vergadering beslist om voor 2019 opnieuw</w:t>
      </w:r>
      <w:r w:rsidR="005F4B7B">
        <w:rPr>
          <w:rFonts w:ascii="Noto Sans" w:eastAsia="Noto Sans" w:hAnsi="Noto Sans" w:cs="Noto Sans"/>
          <w:color w:val="000000"/>
          <w:u w:color="000000"/>
          <w:lang w:val="nl-NL"/>
        </w:rPr>
        <w:t xml:space="preserve"> het jaarlijks</w:t>
      </w:r>
      <w:r w:rsidR="005F4B7B">
        <w:rPr>
          <w:rFonts w:ascii="Noto Sans" w:eastAsia="Noto Sans" w:hAnsi="Noto Sans" w:cs="Noto Sans"/>
          <w:color w:val="000000"/>
          <w:u w:color="000000"/>
          <w:lang w:val="nl-NL"/>
        </w:rPr>
        <w:t xml:space="preserve"> budget</w:t>
      </w:r>
      <w:r>
        <w:rPr>
          <w:rFonts w:ascii="Noto Sans" w:eastAsia="Noto Sans" w:hAnsi="Noto Sans" w:cs="Noto Sans"/>
          <w:color w:val="000000"/>
          <w:u w:color="000000"/>
          <w:lang w:val="nl-NL"/>
        </w:rPr>
        <w:t xml:space="preserve"> van 2 500,- euro aan te vragen</w:t>
      </w:r>
      <w:r w:rsidR="005F4B7B">
        <w:rPr>
          <w:rFonts w:ascii="Noto Sans" w:eastAsia="Noto Sans" w:hAnsi="Noto Sans" w:cs="Noto Sans"/>
          <w:color w:val="000000"/>
          <w:u w:color="000000"/>
          <w:lang w:val="nl-NL"/>
        </w:rPr>
        <w:t xml:space="preserve">, gezien het de bedoeling is om </w:t>
      </w:r>
      <w:r>
        <w:rPr>
          <w:rFonts w:ascii="Noto Sans" w:eastAsia="Noto Sans" w:hAnsi="Noto Sans" w:cs="Noto Sans"/>
          <w:color w:val="000000"/>
          <w:u w:color="000000"/>
          <w:lang w:val="nl-NL"/>
        </w:rPr>
        <w:t>in opvolging van de verschillende adviesnota’s en het memorandum een aantal activiteiten in te richten.</w:t>
      </w:r>
    </w:p>
    <w:p w:rsidR="002D1584" w:rsidRDefault="002D1584">
      <w:pPr>
        <w:pStyle w:val="Lijstalinea"/>
        <w:spacing w:before="240" w:line="240" w:lineRule="auto"/>
        <w:rPr>
          <w:rFonts w:ascii="Noto Sans" w:eastAsia="Noto Sans" w:hAnsi="Noto Sans" w:cs="Noto Sans"/>
          <w:color w:val="000000"/>
          <w:u w:color="000000"/>
        </w:rPr>
      </w:pPr>
      <w:r>
        <w:rPr>
          <w:rFonts w:ascii="Noto Sans" w:eastAsia="Noto Sans" w:hAnsi="Noto Sans" w:cs="Noto Sans"/>
          <w:color w:val="000000"/>
          <w:u w:color="000000"/>
          <w:lang w:val="nl-NL"/>
        </w:rPr>
        <w:t>Er is echter onduidelijkheid over de huidige kastoestand (er is zeker een reserve (enkele duizenden euro’s) op een boekje bij Fortis). Deze onduidelijkheid is ontstaan bij de overgang van de vorige welzijnsraad en de heropstart in een nieuwe samenstelling. De volmachten over het boekje staan op naam van toenmalig voorzitter Grootjans (?) en toenmalig ambetenaar-secretaris Kathleen Beirnaert.</w:t>
      </w:r>
      <w:r>
        <w:rPr>
          <w:rFonts w:ascii="Noto Sans" w:eastAsia="Noto Sans" w:hAnsi="Noto Sans" w:cs="Noto Sans"/>
          <w:color w:val="000000"/>
          <w:u w:color="000000"/>
          <w:lang w:val="nl-NL"/>
        </w:rPr>
        <w:br/>
        <w:t>Freddy en Hervé regelen zo snel mogelijk de overgang van deze volmachten zodat deze gelden voor gebruik vrijkomen.</w:t>
      </w:r>
    </w:p>
    <w:p w:rsidR="00452D90" w:rsidRPr="002D1584" w:rsidRDefault="005F4B7B">
      <w:pPr>
        <w:pStyle w:val="Lijstalinea"/>
        <w:numPr>
          <w:ilvl w:val="0"/>
          <w:numId w:val="2"/>
        </w:numPr>
        <w:spacing w:before="240" w:line="240" w:lineRule="auto"/>
        <w:rPr>
          <w:rFonts w:ascii="Noto Sans" w:eastAsia="Noto Sans" w:hAnsi="Noto Sans" w:cs="Noto Sans"/>
          <w:color w:val="000000"/>
          <w:u w:val="single"/>
        </w:rPr>
      </w:pPr>
      <w:r w:rsidRPr="002D1584">
        <w:rPr>
          <w:rFonts w:ascii="Noto Sans" w:eastAsia="Noto Sans" w:hAnsi="Noto Sans" w:cs="Noto Sans"/>
          <w:color w:val="000000"/>
          <w:u w:val="single"/>
        </w:rPr>
        <w:t>Concept sociale kruidenier.</w:t>
      </w:r>
      <w:r w:rsidRPr="002D1584">
        <w:rPr>
          <w:rFonts w:ascii="Noto Sans" w:eastAsia="Noto Sans" w:hAnsi="Noto Sans" w:cs="Noto Sans"/>
          <w:color w:val="000000"/>
          <w:u w:val="single"/>
        </w:rPr>
        <w:br/>
      </w:r>
      <w:r w:rsidRPr="002D1584">
        <w:rPr>
          <w:rFonts w:ascii="Noto Sans" w:eastAsia="Noto Sans" w:hAnsi="Noto Sans" w:cs="Noto Sans"/>
          <w:color w:val="000000"/>
          <w:u w:val="single"/>
        </w:rPr>
        <w:t>Situering.</w:t>
      </w:r>
      <w:r w:rsidRPr="002D1584">
        <w:rPr>
          <w:rFonts w:ascii="Noto Sans" w:eastAsia="Noto Sans" w:hAnsi="Noto Sans" w:cs="Noto Sans"/>
          <w:color w:val="000000"/>
          <w:u w:val="single"/>
        </w:rPr>
        <w:br/>
      </w:r>
      <w:r w:rsidRPr="002D1584">
        <w:rPr>
          <w:rFonts w:ascii="Noto Sans" w:eastAsia="Noto Sans" w:hAnsi="Noto Sans" w:cs="Noto Sans"/>
          <w:color w:val="000000"/>
          <w:u w:val="single"/>
        </w:rPr>
        <w:t>Wie wil participeren ?</w:t>
      </w:r>
    </w:p>
    <w:p w:rsidR="00452D90" w:rsidRPr="002D1584" w:rsidRDefault="005F4B7B">
      <w:pPr>
        <w:pStyle w:val="Lijstalinea"/>
        <w:spacing w:line="240" w:lineRule="auto"/>
        <w:rPr>
          <w:rFonts w:ascii="Noto Sans" w:eastAsia="Noto Sans" w:hAnsi="Noto Sans" w:cs="Noto Sans"/>
          <w:iCs/>
          <w:color w:val="000000"/>
          <w:u w:color="000000"/>
        </w:rPr>
      </w:pPr>
      <w:r w:rsidRPr="002D1584">
        <w:rPr>
          <w:rFonts w:ascii="Noto Sans" w:eastAsia="Noto Sans" w:hAnsi="Noto Sans" w:cs="Noto Sans"/>
          <w:iCs/>
          <w:color w:val="000000"/>
          <w:u w:color="000000"/>
        </w:rPr>
        <w:t>Enkele organisaties hebben het idee gelanceerd om een sociale kruidenier in Lokeren op te</w:t>
      </w:r>
      <w:r>
        <w:rPr>
          <w:rFonts w:ascii="Noto Sans" w:eastAsia="Noto Sans" w:hAnsi="Noto Sans" w:cs="Noto Sans"/>
          <w:i/>
          <w:iCs/>
          <w:color w:val="000000"/>
          <w:u w:color="000000"/>
        </w:rPr>
        <w:t xml:space="preserve"> </w:t>
      </w:r>
      <w:r w:rsidRPr="002D1584">
        <w:rPr>
          <w:rFonts w:ascii="Noto Sans" w:eastAsia="Noto Sans" w:hAnsi="Noto Sans" w:cs="Noto Sans"/>
          <w:iCs/>
          <w:color w:val="000000"/>
          <w:u w:color="000000"/>
        </w:rPr>
        <w:t xml:space="preserve">starten. Dit als aanvulling op de </w:t>
      </w:r>
      <w:r w:rsidRPr="002D1584">
        <w:rPr>
          <w:rFonts w:ascii="Noto Sans" w:eastAsia="Noto Sans" w:hAnsi="Noto Sans" w:cs="Noto Sans"/>
          <w:iCs/>
          <w:color w:val="000000"/>
          <w:u w:color="000000"/>
        </w:rPr>
        <w:t>maandelijkse bestaande voedselbedeling van VZW Toevlucht, tot op heden het enige platform waar hulpbehoevenden in Lokeren voeding kunnen verkrijgen aan verminderde prijs (momenteel gratis).</w:t>
      </w:r>
    </w:p>
    <w:p w:rsidR="00452D90" w:rsidRPr="002D1584" w:rsidRDefault="005F4B7B">
      <w:pPr>
        <w:pStyle w:val="Lijstalinea"/>
        <w:spacing w:line="240" w:lineRule="auto"/>
        <w:rPr>
          <w:rFonts w:ascii="Noto Sans" w:eastAsia="Noto Sans" w:hAnsi="Noto Sans" w:cs="Noto Sans"/>
          <w:iCs/>
          <w:color w:val="000000"/>
          <w:u w:color="000000"/>
        </w:rPr>
      </w:pPr>
      <w:r w:rsidRPr="002D1584">
        <w:rPr>
          <w:rFonts w:ascii="Noto Sans" w:eastAsia="Noto Sans" w:hAnsi="Noto Sans" w:cs="Noto Sans"/>
          <w:iCs/>
          <w:color w:val="000000"/>
          <w:u w:color="000000"/>
        </w:rPr>
        <w:t xml:space="preserve">In samenspraak met VZW Toevlucht voerden 3 instanties verkennende </w:t>
      </w:r>
      <w:r w:rsidRPr="002D1584">
        <w:rPr>
          <w:rFonts w:ascii="Noto Sans" w:eastAsia="Noto Sans" w:hAnsi="Noto Sans" w:cs="Noto Sans"/>
          <w:iCs/>
          <w:color w:val="000000"/>
          <w:u w:color="000000"/>
        </w:rPr>
        <w:t>gesprekken:  Samenlevingsopbouw, De Moazoart en Sociaal Huis, met het Regionaal Welzijnsoverleg als ondersteuning.</w:t>
      </w:r>
    </w:p>
    <w:p w:rsidR="00452D90" w:rsidRPr="002D1584" w:rsidRDefault="005F4B7B" w:rsidP="002D1584">
      <w:pPr>
        <w:pStyle w:val="Lijstalinea"/>
        <w:spacing w:after="0" w:line="240" w:lineRule="auto"/>
        <w:rPr>
          <w:rFonts w:ascii="Noto Sans" w:eastAsia="Noto Sans" w:hAnsi="Noto Sans" w:cs="Noto Sans"/>
          <w:iCs/>
          <w:color w:val="000000"/>
          <w:u w:color="000000"/>
        </w:rPr>
      </w:pPr>
      <w:r w:rsidRPr="002D1584">
        <w:rPr>
          <w:rFonts w:ascii="Noto Sans" w:eastAsia="Noto Sans" w:hAnsi="Noto Sans" w:cs="Noto Sans"/>
          <w:iCs/>
          <w:color w:val="000000"/>
          <w:u w:color="000000"/>
        </w:rPr>
        <w:t>Volgende basisprincipes zouden weerhouden worden:</w:t>
      </w:r>
    </w:p>
    <w:p w:rsidR="00452D90" w:rsidRPr="002D1584" w:rsidRDefault="005F4B7B" w:rsidP="002D1584">
      <w:pPr>
        <w:pStyle w:val="Lijstalinea"/>
        <w:spacing w:after="0" w:line="240" w:lineRule="auto"/>
        <w:rPr>
          <w:rFonts w:ascii="Noto Sans" w:eastAsia="Noto Sans" w:hAnsi="Noto Sans" w:cs="Noto Sans"/>
          <w:iCs/>
          <w:color w:val="000000"/>
          <w:u w:color="000000"/>
        </w:rPr>
      </w:pPr>
      <w:r w:rsidRPr="002D1584">
        <w:rPr>
          <w:rFonts w:ascii="Noto Sans" w:eastAsia="Noto Sans" w:hAnsi="Noto Sans" w:cs="Noto Sans"/>
          <w:iCs/>
          <w:color w:val="000000"/>
          <w:u w:color="000000"/>
        </w:rPr>
        <w:t>-</w:t>
      </w:r>
      <w:r w:rsidRPr="002D1584">
        <w:rPr>
          <w:rFonts w:ascii="Noto Sans" w:eastAsia="Noto Sans" w:hAnsi="Noto Sans" w:cs="Noto Sans"/>
          <w:iCs/>
          <w:color w:val="000000"/>
          <w:u w:color="000000"/>
        </w:rPr>
        <w:tab/>
        <w:t>Aanvulling op noodhulp (niet als vervanging of concurrentie).</w:t>
      </w:r>
    </w:p>
    <w:p w:rsidR="00452D90" w:rsidRPr="002D1584" w:rsidRDefault="005F4B7B" w:rsidP="002D1584">
      <w:pPr>
        <w:pStyle w:val="Lijstalinea"/>
        <w:spacing w:after="0" w:line="240" w:lineRule="auto"/>
        <w:rPr>
          <w:rFonts w:ascii="Noto Sans" w:eastAsia="Noto Sans" w:hAnsi="Noto Sans" w:cs="Noto Sans"/>
          <w:iCs/>
          <w:color w:val="000000"/>
          <w:u w:color="000000"/>
        </w:rPr>
      </w:pPr>
      <w:r w:rsidRPr="002D1584">
        <w:rPr>
          <w:rFonts w:ascii="Noto Sans" w:eastAsia="Noto Sans" w:hAnsi="Noto Sans" w:cs="Noto Sans"/>
          <w:iCs/>
          <w:color w:val="000000"/>
          <w:u w:color="000000"/>
        </w:rPr>
        <w:t>-</w:t>
      </w:r>
      <w:r w:rsidRPr="002D1584">
        <w:rPr>
          <w:rFonts w:ascii="Noto Sans" w:eastAsia="Noto Sans" w:hAnsi="Noto Sans" w:cs="Noto Sans"/>
          <w:iCs/>
          <w:color w:val="000000"/>
          <w:u w:color="000000"/>
        </w:rPr>
        <w:tab/>
        <w:t>Ook noodzakelijke verzorg</w:t>
      </w:r>
      <w:r w:rsidRPr="002D1584">
        <w:rPr>
          <w:rFonts w:ascii="Noto Sans" w:eastAsia="Noto Sans" w:hAnsi="Noto Sans" w:cs="Noto Sans"/>
          <w:iCs/>
          <w:color w:val="000000"/>
          <w:u w:color="000000"/>
        </w:rPr>
        <w:t>ings- en onderhoudsproducten voorzien.</w:t>
      </w:r>
    </w:p>
    <w:p w:rsidR="00452D90" w:rsidRPr="002D1584" w:rsidRDefault="005F4B7B" w:rsidP="002D1584">
      <w:pPr>
        <w:pStyle w:val="Lijstalinea"/>
        <w:spacing w:after="0" w:line="240" w:lineRule="auto"/>
        <w:rPr>
          <w:rFonts w:ascii="Noto Sans" w:eastAsia="Noto Sans" w:hAnsi="Noto Sans" w:cs="Noto Sans"/>
          <w:iCs/>
          <w:color w:val="000000"/>
          <w:u w:color="000000"/>
        </w:rPr>
      </w:pPr>
      <w:r w:rsidRPr="002D1584">
        <w:rPr>
          <w:rFonts w:ascii="Noto Sans" w:eastAsia="Noto Sans" w:hAnsi="Noto Sans" w:cs="Noto Sans"/>
          <w:iCs/>
          <w:color w:val="000000"/>
          <w:u w:color="000000"/>
        </w:rPr>
        <w:t>-</w:t>
      </w:r>
      <w:r w:rsidRPr="002D1584">
        <w:rPr>
          <w:rFonts w:ascii="Noto Sans" w:eastAsia="Noto Sans" w:hAnsi="Noto Sans" w:cs="Noto Sans"/>
          <w:iCs/>
          <w:color w:val="000000"/>
          <w:u w:color="000000"/>
        </w:rPr>
        <w:tab/>
        <w:t>Voeding met aandacht voor gezond en vers (preventie en educatie), wegwerken overschotten, samenwerking veilingen/Voedsaam e.d. in overleg met voedselbedeling.</w:t>
      </w:r>
    </w:p>
    <w:p w:rsidR="00452D90" w:rsidRPr="002D1584" w:rsidRDefault="005F4B7B" w:rsidP="002D1584">
      <w:pPr>
        <w:pStyle w:val="Lijstalinea"/>
        <w:spacing w:after="0" w:line="240" w:lineRule="auto"/>
        <w:rPr>
          <w:rFonts w:ascii="Noto Sans" w:eastAsia="Noto Sans" w:hAnsi="Noto Sans" w:cs="Noto Sans"/>
          <w:iCs/>
          <w:color w:val="000000"/>
          <w:u w:color="000000"/>
        </w:rPr>
      </w:pPr>
      <w:r w:rsidRPr="002D1584">
        <w:rPr>
          <w:rFonts w:ascii="Noto Sans" w:eastAsia="Noto Sans" w:hAnsi="Noto Sans" w:cs="Noto Sans"/>
          <w:iCs/>
          <w:color w:val="000000"/>
          <w:u w:color="000000"/>
        </w:rPr>
        <w:t>-</w:t>
      </w:r>
      <w:r w:rsidRPr="002D1584">
        <w:rPr>
          <w:rFonts w:ascii="Noto Sans" w:eastAsia="Noto Sans" w:hAnsi="Noto Sans" w:cs="Noto Sans"/>
          <w:iCs/>
          <w:color w:val="000000"/>
          <w:u w:color="000000"/>
        </w:rPr>
        <w:tab/>
        <w:t xml:space="preserve">Emanciperend werken: klant betaalt bijdrage, deelname </w:t>
      </w:r>
      <w:r w:rsidRPr="002D1584">
        <w:rPr>
          <w:rFonts w:ascii="Noto Sans" w:eastAsia="Noto Sans" w:hAnsi="Noto Sans" w:cs="Noto Sans"/>
          <w:iCs/>
          <w:color w:val="000000"/>
          <w:u w:color="000000"/>
        </w:rPr>
        <w:t>van de doelgroep aan de werking/sturing.</w:t>
      </w:r>
    </w:p>
    <w:p w:rsidR="00452D90" w:rsidRPr="002D1584" w:rsidRDefault="005F4B7B" w:rsidP="002D1584">
      <w:pPr>
        <w:pStyle w:val="Lijstalinea"/>
        <w:spacing w:after="0" w:line="240" w:lineRule="auto"/>
        <w:rPr>
          <w:rFonts w:ascii="Noto Sans" w:eastAsia="Noto Sans" w:hAnsi="Noto Sans" w:cs="Noto Sans"/>
          <w:iCs/>
          <w:color w:val="000000"/>
          <w:u w:color="000000"/>
        </w:rPr>
      </w:pPr>
      <w:r w:rsidRPr="002D1584">
        <w:rPr>
          <w:rFonts w:ascii="Noto Sans" w:eastAsia="Noto Sans" w:hAnsi="Noto Sans" w:cs="Noto Sans"/>
          <w:iCs/>
          <w:color w:val="000000"/>
          <w:u w:color="000000"/>
        </w:rPr>
        <w:t>-</w:t>
      </w:r>
      <w:r w:rsidRPr="002D1584">
        <w:rPr>
          <w:rFonts w:ascii="Noto Sans" w:eastAsia="Noto Sans" w:hAnsi="Noto Sans" w:cs="Noto Sans"/>
          <w:iCs/>
          <w:color w:val="000000"/>
          <w:u w:color="000000"/>
        </w:rPr>
        <w:tab/>
        <w:t>Vrijwilligerswerking.</w:t>
      </w:r>
    </w:p>
    <w:p w:rsidR="00452D90" w:rsidRPr="002D1584" w:rsidRDefault="005F4B7B" w:rsidP="002D1584">
      <w:pPr>
        <w:pStyle w:val="Lijstalinea"/>
        <w:spacing w:after="0" w:line="240" w:lineRule="auto"/>
        <w:rPr>
          <w:rFonts w:ascii="Noto Sans" w:eastAsia="Noto Sans" w:hAnsi="Noto Sans" w:cs="Noto Sans"/>
          <w:iCs/>
          <w:color w:val="000000"/>
          <w:u w:color="000000"/>
        </w:rPr>
      </w:pPr>
      <w:r w:rsidRPr="002D1584">
        <w:rPr>
          <w:rFonts w:ascii="Noto Sans" w:eastAsia="Noto Sans" w:hAnsi="Noto Sans" w:cs="Noto Sans"/>
          <w:iCs/>
          <w:color w:val="000000"/>
          <w:u w:color="000000"/>
        </w:rPr>
        <w:t>-</w:t>
      </w:r>
      <w:r w:rsidRPr="002D1584">
        <w:rPr>
          <w:rFonts w:ascii="Noto Sans" w:eastAsia="Noto Sans" w:hAnsi="Noto Sans" w:cs="Noto Sans"/>
          <w:iCs/>
          <w:color w:val="000000"/>
          <w:u w:color="000000"/>
        </w:rPr>
        <w:tab/>
        <w:t>Sociale tewerkstelling mogelijk maken.</w:t>
      </w:r>
    </w:p>
    <w:p w:rsidR="00452D90" w:rsidRPr="002D1584" w:rsidRDefault="005F4B7B" w:rsidP="002D1584">
      <w:pPr>
        <w:pStyle w:val="Lijstalinea"/>
        <w:spacing w:after="0" w:line="240" w:lineRule="auto"/>
        <w:rPr>
          <w:rFonts w:ascii="Noto Sans" w:eastAsia="Noto Sans" w:hAnsi="Noto Sans" w:cs="Noto Sans"/>
          <w:iCs/>
          <w:color w:val="000000"/>
          <w:u w:color="000000"/>
        </w:rPr>
      </w:pPr>
      <w:r w:rsidRPr="002D1584">
        <w:rPr>
          <w:rFonts w:ascii="Noto Sans" w:eastAsia="Noto Sans" w:hAnsi="Noto Sans" w:cs="Noto Sans"/>
          <w:iCs/>
          <w:color w:val="000000"/>
          <w:u w:color="000000"/>
        </w:rPr>
        <w:t>-</w:t>
      </w:r>
      <w:r w:rsidRPr="002D1584">
        <w:rPr>
          <w:rFonts w:ascii="Noto Sans" w:eastAsia="Noto Sans" w:hAnsi="Noto Sans" w:cs="Noto Sans"/>
          <w:iCs/>
          <w:color w:val="000000"/>
          <w:u w:color="000000"/>
        </w:rPr>
        <w:tab/>
        <w:t>Meer dan een winkel: contactplaats voor elkaar maar ook voor hulpverlenende instanties (zitdagen ? aanwezigheid ?).</w:t>
      </w:r>
    </w:p>
    <w:p w:rsidR="00452D90" w:rsidRPr="002D1584" w:rsidRDefault="005F4B7B" w:rsidP="002D1584">
      <w:pPr>
        <w:pStyle w:val="Lijstalinea"/>
        <w:spacing w:after="0" w:line="240" w:lineRule="auto"/>
        <w:rPr>
          <w:rFonts w:ascii="Noto Sans" w:eastAsia="Noto Sans" w:hAnsi="Noto Sans" w:cs="Noto Sans"/>
          <w:iCs/>
          <w:color w:val="000000"/>
          <w:u w:color="000000"/>
        </w:rPr>
      </w:pPr>
      <w:r w:rsidRPr="002D1584">
        <w:rPr>
          <w:rFonts w:ascii="Noto Sans" w:eastAsia="Noto Sans" w:hAnsi="Noto Sans" w:cs="Noto Sans"/>
          <w:iCs/>
          <w:color w:val="000000"/>
          <w:u w:color="000000"/>
        </w:rPr>
        <w:t>-</w:t>
      </w:r>
      <w:r w:rsidRPr="002D1584">
        <w:rPr>
          <w:rFonts w:ascii="Noto Sans" w:eastAsia="Noto Sans" w:hAnsi="Noto Sans" w:cs="Noto Sans"/>
          <w:iCs/>
          <w:color w:val="000000"/>
          <w:u w:color="000000"/>
        </w:rPr>
        <w:tab/>
        <w:t xml:space="preserve">Maximaal out-reachend werken: </w:t>
      </w:r>
      <w:r w:rsidRPr="002D1584">
        <w:rPr>
          <w:rFonts w:ascii="Noto Sans" w:eastAsia="Noto Sans" w:hAnsi="Noto Sans" w:cs="Noto Sans"/>
          <w:iCs/>
          <w:color w:val="000000"/>
          <w:u w:color="000000"/>
        </w:rPr>
        <w:t>bus, bereikbare plaats(en), samenwerking bestaande organisaties, …</w:t>
      </w:r>
    </w:p>
    <w:p w:rsidR="00452D90" w:rsidRPr="002D1584" w:rsidRDefault="005F4B7B" w:rsidP="002D1584">
      <w:pPr>
        <w:pStyle w:val="Lijstalinea"/>
        <w:spacing w:after="0" w:line="240" w:lineRule="auto"/>
        <w:rPr>
          <w:rFonts w:ascii="Noto Sans" w:eastAsia="Noto Sans" w:hAnsi="Noto Sans" w:cs="Noto Sans"/>
          <w:iCs/>
          <w:color w:val="000000"/>
          <w:u w:color="000000"/>
        </w:rPr>
      </w:pPr>
      <w:r w:rsidRPr="002D1584">
        <w:rPr>
          <w:rFonts w:ascii="Noto Sans" w:eastAsia="Noto Sans" w:hAnsi="Noto Sans" w:cs="Noto Sans"/>
          <w:iCs/>
          <w:color w:val="000000"/>
          <w:u w:color="000000"/>
        </w:rPr>
        <w:t>-</w:t>
      </w:r>
      <w:r w:rsidRPr="002D1584">
        <w:rPr>
          <w:rFonts w:ascii="Noto Sans" w:eastAsia="Noto Sans" w:hAnsi="Noto Sans" w:cs="Noto Sans"/>
          <w:iCs/>
          <w:color w:val="000000"/>
          <w:u w:color="000000"/>
        </w:rPr>
        <w:tab/>
        <w:t>Toeleiding volgens éénduidige criteria.</w:t>
      </w:r>
    </w:p>
    <w:p w:rsidR="00452D90" w:rsidRPr="002D1584" w:rsidRDefault="005F4B7B">
      <w:pPr>
        <w:pStyle w:val="Lijstalinea"/>
        <w:spacing w:line="240" w:lineRule="auto"/>
        <w:rPr>
          <w:rFonts w:ascii="Noto Sans" w:eastAsia="Noto Sans" w:hAnsi="Noto Sans" w:cs="Noto Sans"/>
          <w:iCs/>
          <w:color w:val="000000"/>
          <w:u w:color="000000"/>
        </w:rPr>
      </w:pPr>
      <w:r w:rsidRPr="002D1584">
        <w:rPr>
          <w:rFonts w:ascii="Noto Sans" w:eastAsia="Noto Sans" w:hAnsi="Noto Sans" w:cs="Noto Sans"/>
          <w:iCs/>
          <w:color w:val="000000"/>
          <w:u w:color="000000"/>
        </w:rPr>
        <w:t>Momenteel zijn er nog geen formele beslissingen genomen en bleef het bij, zoals gezegd, verkenning van het onderwerp. Vanuit openbare sector zullen</w:t>
      </w:r>
      <w:r w:rsidRPr="002D1584">
        <w:rPr>
          <w:rFonts w:ascii="Noto Sans" w:eastAsia="Noto Sans" w:hAnsi="Noto Sans" w:cs="Noto Sans"/>
          <w:iCs/>
          <w:color w:val="000000"/>
          <w:u w:color="000000"/>
        </w:rPr>
        <w:t xml:space="preserve"> trouwens slechts in 2019 formele engagementen kunnen aangegaan worden, na de installatie van de nieuwe bewindsploeg, als die in het project willen participeren.</w:t>
      </w:r>
    </w:p>
    <w:p w:rsidR="00452D90" w:rsidRDefault="005F4B7B">
      <w:pPr>
        <w:pStyle w:val="Lijstalinea"/>
        <w:spacing w:line="240" w:lineRule="auto"/>
        <w:rPr>
          <w:rFonts w:ascii="Noto Sans" w:eastAsia="Noto Sans" w:hAnsi="Noto Sans" w:cs="Noto Sans"/>
          <w:iCs/>
          <w:color w:val="000000"/>
          <w:u w:color="000000"/>
        </w:rPr>
      </w:pPr>
      <w:r w:rsidRPr="002D1584">
        <w:rPr>
          <w:rFonts w:ascii="Noto Sans" w:eastAsia="Noto Sans" w:hAnsi="Noto Sans" w:cs="Noto Sans"/>
          <w:iCs/>
          <w:color w:val="000000"/>
          <w:u w:color="000000"/>
        </w:rPr>
        <w:t xml:space="preserve">Maar het is belangrijk dat bij het verdere denkproces én eventuele opstart, alle organisaties </w:t>
      </w:r>
      <w:r w:rsidRPr="002D1584">
        <w:rPr>
          <w:rFonts w:ascii="Noto Sans" w:eastAsia="Noto Sans" w:hAnsi="Noto Sans" w:cs="Noto Sans"/>
          <w:iCs/>
          <w:color w:val="000000"/>
          <w:u w:color="000000"/>
        </w:rPr>
        <w:t>worden betrokken die met de materie voeling hebben,  en/of belangstelling om mee te werken aan de uitwerking.</w:t>
      </w:r>
    </w:p>
    <w:p w:rsidR="00FC0B20" w:rsidRPr="002D1584" w:rsidRDefault="00FC0B20">
      <w:pPr>
        <w:pStyle w:val="Lijstalinea"/>
        <w:spacing w:line="240" w:lineRule="auto"/>
        <w:rPr>
          <w:rFonts w:ascii="Noto Sans" w:eastAsia="Noto Sans" w:hAnsi="Noto Sans" w:cs="Noto Sans"/>
          <w:color w:val="000000"/>
          <w:u w:color="000000"/>
        </w:rPr>
      </w:pPr>
      <w:r>
        <w:rPr>
          <w:rFonts w:ascii="Noto Sans" w:eastAsia="Noto Sans" w:hAnsi="Noto Sans" w:cs="Noto Sans"/>
          <w:iCs/>
          <w:color w:val="000000"/>
          <w:u w:color="000000"/>
        </w:rPr>
        <w:t>De vergadering duidt op het belang van een “trekkende organisatie” in deze materie en de vraag om dit te voorzien in het meerjarenplan van stad en OCMW.</w:t>
      </w:r>
    </w:p>
    <w:p w:rsidR="00452D90" w:rsidRDefault="002D1584">
      <w:pPr>
        <w:pStyle w:val="Lijstalinea"/>
        <w:spacing w:line="240" w:lineRule="auto"/>
        <w:rPr>
          <w:rFonts w:ascii="Noto Sans" w:eastAsia="Noto Sans" w:hAnsi="Noto Sans" w:cs="Noto Sans"/>
          <w:color w:val="000000"/>
          <w:u w:color="000000"/>
        </w:rPr>
      </w:pPr>
      <w:r>
        <w:rPr>
          <w:rFonts w:ascii="Noto Sans" w:eastAsia="Noto Sans" w:hAnsi="Noto Sans" w:cs="Noto Sans"/>
          <w:color w:val="000000"/>
          <w:u w:color="000000"/>
          <w:lang w:val="nl-NL"/>
        </w:rPr>
        <w:t>Besl.: k</w:t>
      </w:r>
      <w:r w:rsidR="005F4B7B">
        <w:rPr>
          <w:rFonts w:ascii="Noto Sans" w:eastAsia="Noto Sans" w:hAnsi="Noto Sans" w:cs="Noto Sans"/>
          <w:color w:val="000000"/>
          <w:u w:color="000000"/>
          <w:lang w:val="nl-NL"/>
        </w:rPr>
        <w:t>andidaturen naar Freddy</w:t>
      </w:r>
      <w:r>
        <w:rPr>
          <w:rFonts w:ascii="Noto Sans" w:eastAsia="Noto Sans" w:hAnsi="Noto Sans" w:cs="Noto Sans"/>
          <w:color w:val="000000"/>
          <w:u w:color="000000"/>
          <w:lang w:val="nl-NL"/>
        </w:rPr>
        <w:t xml:space="preserve"> (</w:t>
      </w:r>
      <w:hyperlink r:id="rId10" w:history="1">
        <w:r w:rsidRPr="00722F02">
          <w:rPr>
            <w:rStyle w:val="Hyperlink"/>
            <w:rFonts w:ascii="Noto Sans" w:eastAsia="Noto Sans" w:hAnsi="Noto Sans" w:cs="Noto Sans"/>
            <w:u w:color="000000"/>
            <w:lang w:val="nl-NL"/>
          </w:rPr>
          <w:t>freddy.apers@lokeren.be</w:t>
        </w:r>
      </w:hyperlink>
      <w:r w:rsidR="00FC0B20">
        <w:rPr>
          <w:rFonts w:ascii="Noto Sans" w:eastAsia="Noto Sans" w:hAnsi="Noto Sans" w:cs="Noto Sans"/>
          <w:color w:val="000000"/>
          <w:u w:color="000000"/>
          <w:lang w:val="nl-NL"/>
        </w:rPr>
        <w:t>)</w:t>
      </w:r>
      <w:r>
        <w:rPr>
          <w:rFonts w:ascii="Noto Sans" w:eastAsia="Noto Sans" w:hAnsi="Noto Sans" w:cs="Noto Sans"/>
          <w:color w:val="000000"/>
          <w:u w:color="000000"/>
          <w:lang w:val="nl-NL"/>
        </w:rPr>
        <w:t xml:space="preserve"> of </w:t>
      </w:r>
      <w:r w:rsidRPr="002D1584">
        <w:rPr>
          <w:rFonts w:ascii="Noto Sans" w:eastAsia="Noto Sans" w:hAnsi="Noto Sans" w:cs="Noto Sans"/>
          <w:color w:val="000000"/>
          <w:u w:color="000000"/>
          <w:lang w:val="nl-NL"/>
        </w:rPr>
        <w:t>Rachid Zaimi</w:t>
      </w:r>
      <w:r>
        <w:rPr>
          <w:rFonts w:ascii="Noto Sans" w:eastAsia="Noto Sans" w:hAnsi="Noto Sans" w:cs="Noto Sans"/>
          <w:color w:val="000000"/>
          <w:u w:color="000000"/>
          <w:lang w:val="nl-NL"/>
        </w:rPr>
        <w:t>, regionaal welzijnsoverleg</w:t>
      </w:r>
      <w:r w:rsidR="00FC0B20">
        <w:rPr>
          <w:rFonts w:ascii="Noto Sans" w:eastAsia="Noto Sans" w:hAnsi="Noto Sans" w:cs="Noto Sans"/>
          <w:color w:val="000000"/>
          <w:u w:color="000000"/>
          <w:lang w:val="nl-NL"/>
        </w:rPr>
        <w:t xml:space="preserve"> Waasland</w:t>
      </w:r>
      <w:r w:rsidRPr="002D1584">
        <w:rPr>
          <w:rFonts w:ascii="Noto Sans" w:eastAsia="Noto Sans" w:hAnsi="Noto Sans" w:cs="Noto Sans"/>
          <w:color w:val="000000"/>
          <w:u w:color="000000"/>
          <w:lang w:val="nl-NL"/>
        </w:rPr>
        <w:t xml:space="preserve"> (</w:t>
      </w:r>
      <w:hyperlink r:id="rId11" w:history="1">
        <w:r w:rsidR="00FC0B20" w:rsidRPr="00722F02">
          <w:rPr>
            <w:rStyle w:val="Hyperlink"/>
            <w:rFonts w:ascii="Noto Sans" w:eastAsia="Noto Sans" w:hAnsi="Noto Sans" w:cs="Noto Sans"/>
            <w:u w:color="000000"/>
            <w:lang w:val="nl-NL"/>
          </w:rPr>
          <w:t>rachid@rwowaasland.be</w:t>
        </w:r>
      </w:hyperlink>
      <w:r w:rsidRPr="002D1584">
        <w:rPr>
          <w:rFonts w:ascii="Noto Sans" w:eastAsia="Noto Sans" w:hAnsi="Noto Sans" w:cs="Noto Sans"/>
          <w:color w:val="000000"/>
          <w:u w:color="000000"/>
          <w:lang w:val="nl-NL"/>
        </w:rPr>
        <w:t>)</w:t>
      </w:r>
      <w:r w:rsidR="00FC0B20">
        <w:rPr>
          <w:rFonts w:ascii="Noto Sans" w:eastAsia="Noto Sans" w:hAnsi="Noto Sans" w:cs="Noto Sans"/>
          <w:color w:val="000000"/>
          <w:u w:color="000000"/>
          <w:lang w:val="nl-NL"/>
        </w:rPr>
        <w:t xml:space="preserve"> </w:t>
      </w:r>
      <w:r w:rsidR="005F4B7B">
        <w:rPr>
          <w:rFonts w:ascii="Noto Sans" w:eastAsia="Noto Sans" w:hAnsi="Noto Sans" w:cs="Noto Sans"/>
          <w:color w:val="000000"/>
          <w:u w:color="000000"/>
          <w:lang w:val="nl-NL"/>
        </w:rPr>
        <w:t>.</w:t>
      </w:r>
    </w:p>
    <w:p w:rsidR="00452D90" w:rsidRPr="00FC0B20" w:rsidRDefault="005F4B7B">
      <w:pPr>
        <w:pStyle w:val="Lijstalinea"/>
        <w:numPr>
          <w:ilvl w:val="0"/>
          <w:numId w:val="2"/>
        </w:numPr>
        <w:rPr>
          <w:rFonts w:ascii="Noto Sans" w:eastAsia="Noto Sans" w:hAnsi="Noto Sans" w:cs="Noto Sans"/>
          <w:color w:val="000000"/>
          <w:u w:val="single"/>
        </w:rPr>
      </w:pPr>
      <w:r w:rsidRPr="00FC0B20">
        <w:rPr>
          <w:rFonts w:ascii="Noto Sans" w:eastAsia="Noto Sans" w:hAnsi="Noto Sans" w:cs="Noto Sans"/>
          <w:color w:val="000000"/>
          <w:u w:val="single"/>
        </w:rPr>
        <w:t>Conceptnota Samenlevingsopbouw ivm inschrijvingssysteem voor s</w:t>
      </w:r>
      <w:r w:rsidRPr="00FC0B20">
        <w:rPr>
          <w:rFonts w:ascii="Noto Sans" w:eastAsia="Noto Sans" w:hAnsi="Noto Sans" w:cs="Noto Sans"/>
          <w:color w:val="000000"/>
          <w:u w:val="single"/>
        </w:rPr>
        <w:t>port- en jeugdkampen en de vrijetijdspas (meegestuurd bij vorig verslag).</w:t>
      </w:r>
    </w:p>
    <w:p w:rsidR="00452D90" w:rsidRPr="00FC0B20" w:rsidRDefault="005F4B7B" w:rsidP="00FC0B20">
      <w:pPr>
        <w:ind w:left="709"/>
        <w:rPr>
          <w:rFonts w:ascii="Noto Sans" w:eastAsia="Noto Sans" w:hAnsi="Noto Sans" w:cs="Noto Sans"/>
          <w:color w:val="000000"/>
          <w:u w:color="000000"/>
        </w:rPr>
      </w:pPr>
      <w:r w:rsidRPr="00FC0B20">
        <w:rPr>
          <w:rFonts w:ascii="Noto Sans" w:eastAsia="Noto Sans" w:hAnsi="Noto Sans" w:cs="Noto Sans"/>
          <w:color w:val="000000"/>
          <w:u w:color="000000"/>
          <w:lang w:val="nl-NL"/>
        </w:rPr>
        <w:t>De vergadering meent dat de vrijetijdspas aan herziening toe is, organisaties m</w:t>
      </w:r>
      <w:r w:rsidRPr="00FC0B20">
        <w:rPr>
          <w:rFonts w:ascii="Noto Sans" w:eastAsia="Noto Sans" w:hAnsi="Noto Sans" w:cs="Noto Sans"/>
          <w:color w:val="000000"/>
          <w:u w:color="000000"/>
          <w:lang w:val="nl-NL"/>
        </w:rPr>
        <w:t>oeten maximaal uitgenodigd worden. Nagaan of dit strookt met het advies rechtentoekenning dat eerder geformuleerd de Welzijnsraad.</w:t>
      </w:r>
      <w:r w:rsidR="00FC0B20">
        <w:rPr>
          <w:rFonts w:ascii="Noto Sans" w:eastAsia="Noto Sans" w:hAnsi="Noto Sans" w:cs="Noto Sans"/>
          <w:color w:val="000000"/>
          <w:u w:color="000000"/>
          <w:lang w:val="nl-NL"/>
        </w:rPr>
        <w:br/>
        <w:t>Op te nemen volgende legislatuur.</w:t>
      </w:r>
    </w:p>
    <w:p w:rsidR="00452D90" w:rsidRDefault="005F4B7B">
      <w:pPr>
        <w:pStyle w:val="Lijstalinea"/>
        <w:rPr>
          <w:rFonts w:ascii="Noto Sans" w:eastAsia="Noto Sans" w:hAnsi="Noto Sans" w:cs="Noto Sans"/>
          <w:color w:val="000000"/>
          <w:u w:color="000000"/>
        </w:rPr>
      </w:pPr>
      <w:r>
        <w:rPr>
          <w:rFonts w:ascii="Noto Sans" w:eastAsia="Noto Sans" w:hAnsi="Noto Sans" w:cs="Noto Sans"/>
          <w:color w:val="000000"/>
          <w:u w:color="000000"/>
          <w:lang w:val="nl-NL"/>
        </w:rPr>
        <w:t xml:space="preserve">Inschrijvingsmodaliteiten worden opgenomen met de organiserende instanties door Samenlevingsopbouw die de Welzijnsraad op de </w:t>
      </w:r>
      <w:r>
        <w:rPr>
          <w:rFonts w:ascii="Noto Sans" w:eastAsia="Noto Sans" w:hAnsi="Noto Sans" w:cs="Noto Sans"/>
          <w:color w:val="000000"/>
          <w:u w:color="000000"/>
          <w:lang w:val="nl-NL"/>
        </w:rPr>
        <w:t xml:space="preserve">hoogte houdt. Wie nog weet heeft van drempels geeft dit aan Samenlevingsopbouw door </w:t>
      </w:r>
    </w:p>
    <w:p w:rsidR="00452D90" w:rsidRDefault="005F4B7B">
      <w:pPr>
        <w:numPr>
          <w:ilvl w:val="0"/>
          <w:numId w:val="2"/>
        </w:numPr>
        <w:spacing w:line="240" w:lineRule="auto"/>
        <w:rPr>
          <w:rFonts w:ascii="Noto Sans" w:eastAsia="Noto Sans" w:hAnsi="Noto Sans" w:cs="Noto Sans"/>
        </w:rPr>
      </w:pPr>
      <w:r>
        <w:rPr>
          <w:rFonts w:ascii="Noto Sans" w:eastAsia="Noto Sans" w:hAnsi="Noto Sans" w:cs="Noto Sans"/>
        </w:rPr>
        <w:t>Inkanteling OCMW – Stad: toekomstperspectief, wetgevend kader.</w:t>
      </w:r>
    </w:p>
    <w:p w:rsidR="00452D90" w:rsidRDefault="00FC0B20">
      <w:pPr>
        <w:spacing w:line="240" w:lineRule="auto"/>
        <w:ind w:left="709"/>
        <w:rPr>
          <w:rFonts w:ascii="Noto Sans" w:eastAsia="Noto Sans" w:hAnsi="Noto Sans" w:cs="Noto Sans"/>
        </w:rPr>
      </w:pPr>
      <w:r>
        <w:rPr>
          <w:rFonts w:ascii="Noto Sans" w:eastAsia="Noto Sans" w:hAnsi="Noto Sans" w:cs="Noto Sans"/>
        </w:rPr>
        <w:t>De toekomstige structuur wordt door Freddy geschetst.</w:t>
      </w:r>
      <w:r>
        <w:rPr>
          <w:rFonts w:ascii="Noto Sans" w:eastAsia="Noto Sans" w:hAnsi="Noto Sans" w:cs="Noto Sans"/>
        </w:rPr>
        <w:br/>
        <w:t>Enkele krachtlijnen:</w:t>
      </w:r>
      <w:r>
        <w:rPr>
          <w:rFonts w:ascii="Noto Sans" w:eastAsia="Noto Sans" w:hAnsi="Noto Sans" w:cs="Noto Sans"/>
        </w:rPr>
        <w:br/>
        <w:t>Gemeenteraad = OCMW-raad.</w:t>
      </w:r>
      <w:r>
        <w:rPr>
          <w:rFonts w:ascii="Noto Sans" w:eastAsia="Noto Sans" w:hAnsi="Noto Sans" w:cs="Noto Sans"/>
        </w:rPr>
        <w:br/>
        <w:t>College burgemeester en schepenen = Vast Bureau OCMW</w:t>
      </w:r>
      <w:r>
        <w:rPr>
          <w:rFonts w:ascii="Noto Sans" w:eastAsia="Noto Sans" w:hAnsi="Noto Sans" w:cs="Noto Sans"/>
        </w:rPr>
        <w:br/>
        <w:t>Burgemeester = Voorzitter College = Voorzitter Vast Bureau OCMW</w:t>
      </w:r>
      <w:r>
        <w:rPr>
          <w:rFonts w:ascii="Noto Sans" w:eastAsia="Noto Sans" w:hAnsi="Noto Sans" w:cs="Noto Sans"/>
        </w:rPr>
        <w:br/>
        <w:t>Voorzitter gemeenteraad = Voorzitter OCMW-raad (dient te worden gekozen kan ook burgemeester zijn).</w:t>
      </w:r>
      <w:r>
        <w:rPr>
          <w:rFonts w:ascii="Noto Sans" w:eastAsia="Noto Sans" w:hAnsi="Noto Sans" w:cs="Noto Sans"/>
        </w:rPr>
        <w:br/>
        <w:t>Bijzonder Comité Sociale Dienst OCMW blijft bestaan (individuele beslissingen inzake hulpverlening OCMW. Ledenaantal hiervan wordt uitgebreid: 8 leden + 1 voorzitter (die van ambtswege schepen is). Deze leden moeten niet per sé lid van de OCMW-raad zijn, maar mogen geen leden van college zijn).</w:t>
      </w:r>
      <w:r>
        <w:rPr>
          <w:rFonts w:ascii="Noto Sans" w:eastAsia="Noto Sans" w:hAnsi="Noto Sans" w:cs="Noto Sans"/>
        </w:rPr>
        <w:br/>
        <w:t>De ambtelijke leiding berust bij de algemeen directeur (S. Verbeke), de financiële leiding berust bij de financieel directeur (B. Sergeant). Er zijn dus geen gemeente- of OCMW-secretarissen of ontvangers meer.</w:t>
      </w:r>
    </w:p>
    <w:p w:rsidR="00452D90" w:rsidRDefault="00FC0B20">
      <w:pPr>
        <w:spacing w:line="240" w:lineRule="auto"/>
        <w:ind w:left="709"/>
        <w:rPr>
          <w:rFonts w:ascii="Noto Sans" w:eastAsia="Noto Sans" w:hAnsi="Noto Sans" w:cs="Noto Sans"/>
        </w:rPr>
      </w:pPr>
      <w:r>
        <w:rPr>
          <w:rFonts w:ascii="Noto Sans" w:eastAsia="Noto Sans" w:hAnsi="Noto Sans" w:cs="Noto Sans"/>
        </w:rPr>
        <w:t xml:space="preserve">Conclusie: </w:t>
      </w:r>
      <w:r w:rsidR="007A4476">
        <w:rPr>
          <w:rFonts w:ascii="Noto Sans" w:eastAsia="Noto Sans" w:hAnsi="Noto Sans" w:cs="Noto Sans"/>
        </w:rPr>
        <w:t>de organen zijn zoveel mogelijk gelijk gemaakt (met uitzondering van het Bijzonder Comité Sociale Dienst), maar het blijven wel twee verschillende juridische entiteiten, wat de (theoretische) aparte vergaderingen (met dezelfde samenstelling) noodzakelijk maakt.</w:t>
      </w:r>
    </w:p>
    <w:p w:rsidR="00452D90" w:rsidRDefault="005F4B7B">
      <w:pPr>
        <w:numPr>
          <w:ilvl w:val="0"/>
          <w:numId w:val="2"/>
        </w:numPr>
        <w:spacing w:line="240" w:lineRule="auto"/>
        <w:rPr>
          <w:rFonts w:ascii="Noto Sans" w:eastAsia="Noto Sans" w:hAnsi="Noto Sans" w:cs="Noto Sans"/>
        </w:rPr>
      </w:pPr>
      <w:r>
        <w:rPr>
          <w:rFonts w:ascii="Noto Sans" w:eastAsia="Noto Sans" w:hAnsi="Noto Sans" w:cs="Noto Sans"/>
        </w:rPr>
        <w:t>Wisselwerking eigen website – vermelding op stadswebsite.</w:t>
      </w:r>
    </w:p>
    <w:p w:rsidR="00452D90" w:rsidRPr="007A4476" w:rsidRDefault="005F4B7B">
      <w:pPr>
        <w:spacing w:line="240" w:lineRule="auto"/>
        <w:ind w:left="720"/>
        <w:rPr>
          <w:rFonts w:ascii="Noto Sans" w:eastAsia="Noto Sans" w:hAnsi="Noto Sans" w:cs="Noto Sans"/>
        </w:rPr>
      </w:pPr>
      <w:r w:rsidRPr="007A4476">
        <w:rPr>
          <w:rFonts w:ascii="Noto Sans" w:eastAsia="Noto Sans" w:hAnsi="Noto Sans" w:cs="Noto Sans"/>
          <w:iCs/>
        </w:rPr>
        <w:t xml:space="preserve">De stuurgroep stelt voor om de eigen </w:t>
      </w:r>
      <w:r w:rsidRPr="007A4476">
        <w:rPr>
          <w:rFonts w:ascii="Noto Sans" w:eastAsia="Noto Sans" w:hAnsi="Noto Sans" w:cs="Noto Sans"/>
          <w:iCs/>
        </w:rPr>
        <w:t>website te behouden. Alle algemene documenten ook op de stadswebsite vermelden maar hier een link naar de eigen website te plaatsen.</w:t>
      </w:r>
      <w:r w:rsidRPr="007A4476">
        <w:rPr>
          <w:rFonts w:ascii="Noto Sans" w:eastAsia="Noto Sans" w:hAnsi="Noto Sans" w:cs="Noto Sans"/>
          <w:iCs/>
        </w:rPr>
        <w:br/>
      </w:r>
      <w:r w:rsidRPr="007A4476">
        <w:rPr>
          <w:rFonts w:ascii="Noto Sans" w:eastAsia="Noto Sans" w:hAnsi="Noto Sans" w:cs="Noto Sans"/>
          <w:iCs/>
        </w:rPr>
        <w:t xml:space="preserve">Graag uw opmerkingen over de eigen website: </w:t>
      </w:r>
      <w:hyperlink r:id="rId12" w:history="1">
        <w:r w:rsidRPr="007A4476">
          <w:rPr>
            <w:rStyle w:val="Hyperlink0"/>
          </w:rPr>
          <w:t>www.welzijnsraadlokeren.be</w:t>
        </w:r>
      </w:hyperlink>
      <w:r w:rsidRPr="007A4476">
        <w:rPr>
          <w:rFonts w:ascii="Noto Sans" w:eastAsia="Noto Sans" w:hAnsi="Noto Sans" w:cs="Noto Sans"/>
          <w:iCs/>
        </w:rPr>
        <w:t xml:space="preserve"> .</w:t>
      </w:r>
    </w:p>
    <w:p w:rsidR="00452D90" w:rsidRDefault="007A4476">
      <w:pPr>
        <w:spacing w:line="240" w:lineRule="auto"/>
        <w:ind w:left="720"/>
        <w:rPr>
          <w:rFonts w:ascii="Noto Sans" w:eastAsia="Noto Sans" w:hAnsi="Noto Sans" w:cs="Noto Sans"/>
        </w:rPr>
      </w:pPr>
      <w:r>
        <w:rPr>
          <w:rFonts w:ascii="Noto Sans" w:eastAsia="Noto Sans" w:hAnsi="Noto Sans" w:cs="Noto Sans"/>
          <w:lang w:val="nl-NL"/>
        </w:rPr>
        <w:t xml:space="preserve">De vergadering verklaart zich akkoord met bovenstaand advies, </w:t>
      </w:r>
      <w:r w:rsidR="00207BC3">
        <w:rPr>
          <w:rFonts w:ascii="Noto Sans" w:eastAsia="Noto Sans" w:hAnsi="Noto Sans" w:cs="Noto Sans"/>
          <w:lang w:val="nl-NL"/>
        </w:rPr>
        <w:t>maar verzoekt wel het eigen logo</w:t>
      </w:r>
      <w:r>
        <w:rPr>
          <w:rFonts w:ascii="Noto Sans" w:eastAsia="Noto Sans" w:hAnsi="Noto Sans" w:cs="Noto Sans"/>
          <w:lang w:val="nl-NL"/>
        </w:rPr>
        <w:t xml:space="preserve"> meer te gebruiken. Het l</w:t>
      </w:r>
      <w:r w:rsidR="005F4B7B">
        <w:rPr>
          <w:rFonts w:ascii="Noto Sans" w:eastAsia="Noto Sans" w:hAnsi="Noto Sans" w:cs="Noto Sans"/>
          <w:lang w:val="nl-NL"/>
        </w:rPr>
        <w:t xml:space="preserve">ogo </w:t>
      </w:r>
      <w:r>
        <w:rPr>
          <w:rFonts w:ascii="Noto Sans" w:eastAsia="Noto Sans" w:hAnsi="Noto Sans" w:cs="Noto Sans"/>
          <w:lang w:val="nl-NL"/>
        </w:rPr>
        <w:t xml:space="preserve">wordt </w:t>
      </w:r>
      <w:r w:rsidR="005F4B7B">
        <w:rPr>
          <w:rFonts w:ascii="Noto Sans" w:eastAsia="Noto Sans" w:hAnsi="Noto Sans" w:cs="Noto Sans"/>
          <w:lang w:val="nl-NL"/>
        </w:rPr>
        <w:t>goedgekeurd.</w:t>
      </w:r>
      <w:bookmarkStart w:id="0" w:name="_GoBack"/>
      <w:bookmarkEnd w:id="0"/>
      <w:r w:rsidR="00A4561C">
        <w:rPr>
          <w:rFonts w:ascii="Noto Sans" w:eastAsia="Noto Sans" w:hAnsi="Noto Sans" w:cs="Noto Sans"/>
          <w:lang w:val="nl-NL"/>
        </w:rPr>
        <w:br/>
        <w:t>Aan de communicatiedienst van de stad dient te worden gevraagd om een l</w:t>
      </w:r>
      <w:r w:rsidR="005F4B7B">
        <w:rPr>
          <w:rFonts w:ascii="Noto Sans" w:eastAsia="Noto Sans" w:hAnsi="Noto Sans" w:cs="Noto Sans"/>
          <w:lang w:val="nl-NL"/>
        </w:rPr>
        <w:t xml:space="preserve">ink naar </w:t>
      </w:r>
      <w:r w:rsidR="00A4561C">
        <w:rPr>
          <w:rFonts w:ascii="Noto Sans" w:eastAsia="Noto Sans" w:hAnsi="Noto Sans" w:cs="Noto Sans"/>
          <w:lang w:val="nl-NL"/>
        </w:rPr>
        <w:t>de eigen</w:t>
      </w:r>
      <w:r w:rsidR="005F4B7B">
        <w:rPr>
          <w:rFonts w:ascii="Noto Sans" w:eastAsia="Noto Sans" w:hAnsi="Noto Sans" w:cs="Noto Sans"/>
          <w:lang w:val="nl-NL"/>
        </w:rPr>
        <w:t xml:space="preserve"> site </w:t>
      </w:r>
      <w:r w:rsidR="00A4561C">
        <w:rPr>
          <w:rFonts w:ascii="Noto Sans" w:eastAsia="Noto Sans" w:hAnsi="Noto Sans" w:cs="Noto Sans"/>
          <w:lang w:val="nl-NL"/>
        </w:rPr>
        <w:t>te voorzien</w:t>
      </w:r>
      <w:r w:rsidR="005F4B7B">
        <w:rPr>
          <w:rFonts w:ascii="Noto Sans" w:eastAsia="Noto Sans" w:hAnsi="Noto Sans" w:cs="Noto Sans"/>
          <w:lang w:val="nl-NL"/>
        </w:rPr>
        <w:t xml:space="preserve"> met </w:t>
      </w:r>
      <w:r w:rsidR="00A4561C">
        <w:rPr>
          <w:rFonts w:ascii="Noto Sans" w:eastAsia="Noto Sans" w:hAnsi="Noto Sans" w:cs="Noto Sans"/>
          <w:lang w:val="nl-NL"/>
        </w:rPr>
        <w:t xml:space="preserve">de </w:t>
      </w:r>
      <w:r w:rsidR="005F4B7B">
        <w:rPr>
          <w:rFonts w:ascii="Noto Sans" w:eastAsia="Noto Sans" w:hAnsi="Noto Sans" w:cs="Noto Sans"/>
          <w:lang w:val="nl-NL"/>
        </w:rPr>
        <w:t>vermelding dat daar meer detaillering is.</w:t>
      </w:r>
      <w:r w:rsidR="00A4561C">
        <w:rPr>
          <w:rFonts w:ascii="Noto Sans" w:eastAsia="Noto Sans" w:hAnsi="Noto Sans" w:cs="Noto Sans"/>
          <w:lang w:val="nl-NL"/>
        </w:rPr>
        <w:br/>
        <w:t>Alle verslagen ook op de stadssite weergeven.</w:t>
      </w:r>
      <w:r w:rsidR="00A4561C">
        <w:rPr>
          <w:rFonts w:ascii="Noto Sans" w:eastAsia="Noto Sans" w:hAnsi="Noto Sans" w:cs="Noto Sans"/>
          <w:lang w:val="nl-NL"/>
        </w:rPr>
        <w:br/>
        <w:t>Verzoek om te verwijzen naar de andere adviesraden en vice versa.</w:t>
      </w:r>
    </w:p>
    <w:p w:rsidR="00452D90" w:rsidRPr="00A4561C" w:rsidRDefault="005F4B7B">
      <w:pPr>
        <w:numPr>
          <w:ilvl w:val="0"/>
          <w:numId w:val="2"/>
        </w:numPr>
        <w:spacing w:line="240" w:lineRule="auto"/>
        <w:rPr>
          <w:rFonts w:ascii="Noto Sans" w:eastAsia="Noto Sans" w:hAnsi="Noto Sans" w:cs="Noto Sans"/>
          <w:u w:val="single"/>
        </w:rPr>
      </w:pPr>
      <w:r w:rsidRPr="00A4561C">
        <w:rPr>
          <w:rFonts w:ascii="Noto Sans" w:eastAsia="Noto Sans" w:hAnsi="Noto Sans" w:cs="Noto Sans"/>
          <w:u w:val="single"/>
        </w:rPr>
        <w:t>Opvolging memorandum en akties.</w:t>
      </w:r>
    </w:p>
    <w:p w:rsidR="00452D90" w:rsidRPr="00A4561C" w:rsidRDefault="005F4B7B">
      <w:pPr>
        <w:spacing w:line="240" w:lineRule="auto"/>
        <w:ind w:left="720"/>
        <w:rPr>
          <w:rFonts w:ascii="Noto Sans" w:eastAsia="Noto Sans" w:hAnsi="Noto Sans" w:cs="Noto Sans"/>
          <w:iCs/>
        </w:rPr>
      </w:pPr>
      <w:r w:rsidRPr="00A4561C">
        <w:rPr>
          <w:rFonts w:ascii="Noto Sans" w:eastAsia="Noto Sans" w:hAnsi="Noto Sans" w:cs="Noto Sans"/>
          <w:iCs/>
        </w:rPr>
        <w:t xml:space="preserve">Stuurgroep stelt voor om ons op de rommelmarkt te beperken tot ronddelen van de matrix met een woordje uitleg (cfr. methode fondsenwerving Oxfam, WWF e.d. </w:t>
      </w:r>
      <w:r w:rsidRPr="00A4561C">
        <w:rPr>
          <w:rFonts w:ascii="Arial Unicode MS" w:eastAsia="Arial Unicode MS" w:hAnsi="Arial Unicode MS" w:cs="Arial Unicode MS"/>
        </w:rPr>
        <w:t>☺</w:t>
      </w:r>
      <w:r w:rsidRPr="00A4561C">
        <w:rPr>
          <w:rFonts w:ascii="Noto Sans" w:eastAsia="Noto Sans" w:hAnsi="Noto Sans" w:cs="Noto Sans"/>
          <w:iCs/>
        </w:rPr>
        <w:t>).</w:t>
      </w:r>
      <w:r w:rsidRPr="00A4561C">
        <w:rPr>
          <w:rFonts w:ascii="Noto Sans" w:eastAsia="Noto Sans" w:hAnsi="Noto Sans" w:cs="Noto Sans"/>
          <w:iCs/>
        </w:rPr>
        <w:br/>
      </w:r>
      <w:r w:rsidRPr="00A4561C">
        <w:rPr>
          <w:rFonts w:ascii="Noto Sans" w:eastAsia="Noto Sans" w:hAnsi="Noto Sans" w:cs="Noto Sans"/>
          <w:iCs/>
        </w:rPr>
        <w:t>Een stand opzetten stuitte op praktische bezwaren</w:t>
      </w:r>
      <w:r w:rsidR="00A4561C">
        <w:rPr>
          <w:rFonts w:ascii="Noto Sans" w:eastAsia="Noto Sans" w:hAnsi="Noto Sans" w:cs="Noto Sans"/>
          <w:iCs/>
        </w:rPr>
        <w:t xml:space="preserve"> van de organisatie rommelmarkt.</w:t>
      </w:r>
    </w:p>
    <w:p w:rsidR="00452D90" w:rsidRPr="00A4561C" w:rsidRDefault="005F4B7B">
      <w:pPr>
        <w:spacing w:line="240" w:lineRule="auto"/>
        <w:ind w:left="720"/>
        <w:rPr>
          <w:rFonts w:ascii="Noto Sans" w:eastAsia="Noto Sans" w:hAnsi="Noto Sans" w:cs="Noto Sans"/>
          <w:iCs/>
        </w:rPr>
      </w:pPr>
      <w:r w:rsidRPr="00A4561C">
        <w:rPr>
          <w:rFonts w:ascii="Noto Sans" w:eastAsia="Noto Sans" w:hAnsi="Noto Sans" w:cs="Noto Sans"/>
          <w:iCs/>
          <w:lang w:val="nl-NL"/>
        </w:rPr>
        <w:t>Aktie aan gemeenteraad enkel op site</w:t>
      </w:r>
      <w:r w:rsidR="00A4561C">
        <w:rPr>
          <w:rFonts w:ascii="Noto Sans" w:eastAsia="Noto Sans" w:hAnsi="Noto Sans" w:cs="Noto Sans"/>
          <w:iCs/>
          <w:lang w:val="nl-NL"/>
        </w:rPr>
        <w:t xml:space="preserve"> van krant</w:t>
      </w:r>
      <w:r w:rsidRPr="00A4561C">
        <w:rPr>
          <w:rFonts w:ascii="Noto Sans" w:eastAsia="Noto Sans" w:hAnsi="Noto Sans" w:cs="Noto Sans"/>
          <w:iCs/>
          <w:lang w:val="nl-NL"/>
        </w:rPr>
        <w:t xml:space="preserve"> verschenen ? Meesturen met verslag</w:t>
      </w:r>
      <w:r w:rsidR="00A4561C">
        <w:rPr>
          <w:rFonts w:ascii="Noto Sans" w:eastAsia="Noto Sans" w:hAnsi="Noto Sans" w:cs="Noto Sans"/>
          <w:iCs/>
          <w:lang w:val="nl-NL"/>
        </w:rPr>
        <w:t xml:space="preserve"> (werd ondertussen reeds rondgestuurd)</w:t>
      </w:r>
      <w:r w:rsidRPr="00A4561C">
        <w:rPr>
          <w:rFonts w:ascii="Noto Sans" w:eastAsia="Noto Sans" w:hAnsi="Noto Sans" w:cs="Noto Sans"/>
          <w:iCs/>
          <w:lang w:val="nl-NL"/>
        </w:rPr>
        <w:t>.</w:t>
      </w:r>
    </w:p>
    <w:p w:rsidR="00452D90" w:rsidRDefault="005F4B7B">
      <w:pPr>
        <w:spacing w:line="240" w:lineRule="auto"/>
        <w:ind w:left="720"/>
        <w:rPr>
          <w:rFonts w:ascii="Noto Sans" w:eastAsia="Noto Sans" w:hAnsi="Noto Sans" w:cs="Noto Sans"/>
          <w:iCs/>
          <w:lang w:val="nl-NL"/>
        </w:rPr>
      </w:pPr>
      <w:r w:rsidRPr="00A4561C">
        <w:rPr>
          <w:rFonts w:ascii="Noto Sans" w:eastAsia="Noto Sans" w:hAnsi="Noto Sans" w:cs="Noto Sans"/>
          <w:iCs/>
          <w:lang w:val="nl-NL"/>
        </w:rPr>
        <w:t>Woensdagmarkt effectief</w:t>
      </w:r>
      <w:r w:rsidR="00A4561C">
        <w:rPr>
          <w:rFonts w:ascii="Noto Sans" w:eastAsia="Noto Sans" w:hAnsi="Noto Sans" w:cs="Noto Sans"/>
          <w:iCs/>
          <w:lang w:val="nl-NL"/>
        </w:rPr>
        <w:t xml:space="preserve"> met koffietafel, op zoek naar p</w:t>
      </w:r>
      <w:r w:rsidRPr="00A4561C">
        <w:rPr>
          <w:rFonts w:ascii="Noto Sans" w:eastAsia="Noto Sans" w:hAnsi="Noto Sans" w:cs="Noto Sans"/>
          <w:iCs/>
          <w:lang w:val="nl-NL"/>
        </w:rPr>
        <w:t>artytent en mensen van doelgroep die langskomen. Rommelmarkt met bolderkar van 9 tot 12 uu</w:t>
      </w:r>
      <w:r w:rsidRPr="00A4561C">
        <w:rPr>
          <w:rFonts w:ascii="Noto Sans" w:eastAsia="Noto Sans" w:hAnsi="Noto Sans" w:cs="Noto Sans"/>
          <w:iCs/>
          <w:lang w:val="nl-NL"/>
        </w:rPr>
        <w:t>r op zoek naar medewerkers.</w:t>
      </w:r>
    </w:p>
    <w:p w:rsidR="00A4561C" w:rsidRPr="00A4561C" w:rsidRDefault="00A4561C">
      <w:pPr>
        <w:spacing w:line="240" w:lineRule="auto"/>
        <w:ind w:left="720"/>
        <w:rPr>
          <w:rFonts w:ascii="Noto Sans" w:eastAsia="Noto Sans" w:hAnsi="Noto Sans" w:cs="Noto Sans"/>
          <w:iCs/>
        </w:rPr>
      </w:pPr>
      <w:r>
        <w:rPr>
          <w:rFonts w:ascii="Noto Sans" w:eastAsia="Noto Sans" w:hAnsi="Noto Sans" w:cs="Noto Sans"/>
          <w:iCs/>
          <w:lang w:val="nl-NL"/>
        </w:rPr>
        <w:t>Vergadering is akkoord met voorstellen van stuurgroep.</w:t>
      </w:r>
    </w:p>
    <w:p w:rsidR="00452D90" w:rsidRPr="00A4561C" w:rsidRDefault="005F4B7B">
      <w:pPr>
        <w:numPr>
          <w:ilvl w:val="0"/>
          <w:numId w:val="2"/>
        </w:numPr>
        <w:spacing w:line="240" w:lineRule="auto"/>
        <w:rPr>
          <w:rFonts w:ascii="Noto Sans" w:eastAsia="Noto Sans" w:hAnsi="Noto Sans" w:cs="Noto Sans"/>
          <w:u w:val="single"/>
        </w:rPr>
      </w:pPr>
      <w:r w:rsidRPr="00A4561C">
        <w:rPr>
          <w:rFonts w:ascii="Noto Sans" w:eastAsia="Noto Sans" w:hAnsi="Noto Sans" w:cs="Noto Sans"/>
          <w:u w:val="single"/>
        </w:rPr>
        <w:t>Aktename vertegenwoordiging sociale economie: omwisseling effectief (Veerle) en plaatsvervangster (Anja).</w:t>
      </w:r>
    </w:p>
    <w:p w:rsidR="00452D90" w:rsidRDefault="00A4561C">
      <w:pPr>
        <w:spacing w:line="240" w:lineRule="auto"/>
        <w:ind w:left="720"/>
        <w:rPr>
          <w:rFonts w:ascii="Noto Sans" w:eastAsia="Noto Sans" w:hAnsi="Noto Sans" w:cs="Noto Sans"/>
        </w:rPr>
      </w:pPr>
      <w:r>
        <w:rPr>
          <w:rFonts w:ascii="Noto Sans" w:eastAsia="Noto Sans" w:hAnsi="Noto Sans" w:cs="Noto Sans"/>
          <w:lang w:val="nl-NL"/>
        </w:rPr>
        <w:t>Besl.: g</w:t>
      </w:r>
      <w:r w:rsidR="005F4B7B">
        <w:rPr>
          <w:rFonts w:ascii="Noto Sans" w:eastAsia="Noto Sans" w:hAnsi="Noto Sans" w:cs="Noto Sans"/>
          <w:lang w:val="nl-NL"/>
        </w:rPr>
        <w:t>een bezwaar, aktename.</w:t>
      </w:r>
    </w:p>
    <w:p w:rsidR="00452D90" w:rsidRDefault="00A4561C">
      <w:pPr>
        <w:spacing w:line="240" w:lineRule="auto"/>
        <w:ind w:left="720"/>
        <w:rPr>
          <w:rFonts w:ascii="Noto Sans" w:eastAsia="Noto Sans" w:hAnsi="Noto Sans" w:cs="Noto Sans"/>
        </w:rPr>
      </w:pPr>
      <w:r>
        <w:rPr>
          <w:rFonts w:ascii="Noto Sans" w:eastAsia="Noto Sans" w:hAnsi="Noto Sans" w:cs="Noto Sans"/>
          <w:lang w:val="nl-NL"/>
        </w:rPr>
        <w:t>De vergadering stelt voor om een k</w:t>
      </w:r>
      <w:r w:rsidR="005F4B7B">
        <w:rPr>
          <w:rFonts w:ascii="Noto Sans" w:eastAsia="Noto Sans" w:hAnsi="Noto Sans" w:cs="Noto Sans"/>
          <w:lang w:val="nl-NL"/>
        </w:rPr>
        <w:t>leine enquête doen ivm aanva</w:t>
      </w:r>
      <w:r>
        <w:rPr>
          <w:rFonts w:ascii="Noto Sans" w:eastAsia="Noto Sans" w:hAnsi="Noto Sans" w:cs="Noto Sans"/>
          <w:lang w:val="nl-NL"/>
        </w:rPr>
        <w:t>n</w:t>
      </w:r>
      <w:r w:rsidR="005F4B7B">
        <w:rPr>
          <w:rFonts w:ascii="Noto Sans" w:eastAsia="Noto Sans" w:hAnsi="Noto Sans" w:cs="Noto Sans"/>
          <w:lang w:val="nl-NL"/>
        </w:rPr>
        <w:t xml:space="preserve">gsuur. </w:t>
      </w:r>
      <w:r>
        <w:rPr>
          <w:rFonts w:ascii="Noto Sans" w:eastAsia="Noto Sans" w:hAnsi="Noto Sans" w:cs="Noto Sans"/>
          <w:lang w:val="nl-NL"/>
        </w:rPr>
        <w:t>Er zijn namelijk een aantal mensen die niet aanwezig kunnen zijn tijdens de kantooruren (vertegenwoordiging burgers !).</w:t>
      </w:r>
    </w:p>
    <w:p w:rsidR="00734D57" w:rsidRDefault="00734D57">
      <w:pPr>
        <w:numPr>
          <w:ilvl w:val="0"/>
          <w:numId w:val="2"/>
        </w:numPr>
        <w:spacing w:line="240" w:lineRule="auto"/>
        <w:rPr>
          <w:rFonts w:ascii="Noto Sans" w:eastAsia="Noto Sans" w:hAnsi="Noto Sans" w:cs="Noto Sans"/>
        </w:rPr>
      </w:pPr>
      <w:r>
        <w:rPr>
          <w:rFonts w:ascii="Noto Sans" w:eastAsia="Noto Sans" w:hAnsi="Noto Sans" w:cs="Noto Sans"/>
        </w:rPr>
        <w:t>Na de zitting toegevoegd:</w:t>
      </w:r>
      <w:r>
        <w:rPr>
          <w:rFonts w:ascii="Noto Sans" w:eastAsia="Noto Sans" w:hAnsi="Noto Sans" w:cs="Noto Sans"/>
        </w:rPr>
        <w:br/>
      </w:r>
      <w:r w:rsidRPr="00734D57">
        <w:rPr>
          <w:rFonts w:ascii="Noto Sans" w:eastAsia="Noto Sans" w:hAnsi="Noto Sans" w:cs="Noto Sans"/>
          <w:u w:val="single"/>
        </w:rPr>
        <w:t>Lokaal toewijzingsreglement sociale huurwoningen stad Lokeren voor de doelgroep éénoudergezinnen.</w:t>
      </w:r>
    </w:p>
    <w:p w:rsidR="00734D57" w:rsidRPr="00734D57" w:rsidRDefault="00734D57" w:rsidP="00734D57">
      <w:pPr>
        <w:spacing w:line="240" w:lineRule="auto"/>
        <w:ind w:left="720"/>
        <w:rPr>
          <w:rFonts w:ascii="Noto Sans" w:eastAsia="Noto Sans" w:hAnsi="Noto Sans" w:cs="Noto Sans"/>
        </w:rPr>
      </w:pPr>
      <w:r>
        <w:rPr>
          <w:rFonts w:ascii="Noto Sans" w:eastAsia="Noto Sans" w:hAnsi="Noto Sans" w:cs="Noto Sans"/>
        </w:rPr>
        <w:t>Dit reglement en doelgroepenplan wordt toegevoegd aan het verslag en overgemaakt aan alle leden met het verzoek eventuele bezwaren voor 18.10 kenbaar te maken. Bij ontstentenis van bezwaar wordt het toewijzingsreglement vanuit de welzijnsraad positief geadviseerd.</w:t>
      </w:r>
    </w:p>
    <w:p w:rsidR="00452D90" w:rsidRDefault="005F4B7B">
      <w:pPr>
        <w:numPr>
          <w:ilvl w:val="0"/>
          <w:numId w:val="2"/>
        </w:numPr>
        <w:spacing w:line="240" w:lineRule="auto"/>
        <w:rPr>
          <w:rFonts w:ascii="Noto Sans" w:eastAsia="Noto Sans" w:hAnsi="Noto Sans" w:cs="Noto Sans"/>
        </w:rPr>
      </w:pPr>
      <w:r w:rsidRPr="00A4561C">
        <w:rPr>
          <w:rFonts w:ascii="Noto Sans" w:eastAsia="Noto Sans" w:hAnsi="Noto Sans" w:cs="Noto Sans"/>
          <w:u w:val="single"/>
        </w:rPr>
        <w:t>Varia</w:t>
      </w:r>
      <w:r>
        <w:rPr>
          <w:rFonts w:ascii="Noto Sans" w:eastAsia="Noto Sans" w:hAnsi="Noto Sans" w:cs="Noto Sans"/>
        </w:rPr>
        <w:t>.</w:t>
      </w:r>
    </w:p>
    <w:p w:rsidR="00452D90" w:rsidRDefault="00A4561C">
      <w:pPr>
        <w:spacing w:line="240" w:lineRule="auto"/>
        <w:ind w:left="720"/>
        <w:rPr>
          <w:rFonts w:ascii="Noto Sans" w:eastAsia="Noto Sans" w:hAnsi="Noto Sans" w:cs="Noto Sans"/>
        </w:rPr>
      </w:pPr>
      <w:r>
        <w:rPr>
          <w:rFonts w:ascii="Noto Sans" w:eastAsia="Noto Sans" w:hAnsi="Noto Sans" w:cs="Noto Sans"/>
          <w:lang w:val="nl-NL"/>
        </w:rPr>
        <w:t>Zorgbedrijf Sakura:</w:t>
      </w:r>
      <w:r>
        <w:rPr>
          <w:rFonts w:ascii="Noto Sans" w:eastAsia="Noto Sans" w:hAnsi="Noto Sans" w:cs="Noto Sans"/>
          <w:lang w:val="nl-NL"/>
        </w:rPr>
        <w:br/>
        <w:t>de vergadering wenst zijn bezorgdheid uit te drukken over de berichtgeving inzake personeelstekort en bijgevolg soms gebrek aan verzorging.</w:t>
      </w:r>
      <w:r>
        <w:rPr>
          <w:rFonts w:ascii="Noto Sans" w:eastAsia="Noto Sans" w:hAnsi="Noto Sans" w:cs="Noto Sans"/>
          <w:lang w:val="nl-NL"/>
        </w:rPr>
        <w:br/>
        <w:t>De welzijnsraad vraagt om dit te onderzoeken en de vaststellingen en eventuele reacties aan de welzijnsraad over te maken.</w:t>
      </w:r>
    </w:p>
    <w:p w:rsidR="00452D90" w:rsidRDefault="00A4561C">
      <w:pPr>
        <w:spacing w:line="240" w:lineRule="auto"/>
        <w:ind w:left="720"/>
        <w:rPr>
          <w:rFonts w:ascii="Noto Sans" w:eastAsia="Noto Sans" w:hAnsi="Noto Sans" w:cs="Noto Sans"/>
        </w:rPr>
      </w:pPr>
      <w:r>
        <w:rPr>
          <w:rFonts w:ascii="Noto Sans" w:eastAsia="Noto Sans" w:hAnsi="Noto Sans" w:cs="Noto Sans"/>
          <w:lang w:val="nl-NL"/>
        </w:rPr>
        <w:t>Week van de duurzame gemeente ?</w:t>
      </w:r>
      <w:r>
        <w:rPr>
          <w:rFonts w:ascii="Noto Sans" w:eastAsia="Noto Sans" w:hAnsi="Noto Sans" w:cs="Noto Sans"/>
          <w:lang w:val="nl-NL"/>
        </w:rPr>
        <w:br/>
        <w:t>81 gemeenten nemen hier op één of andere manier aan deel</w:t>
      </w:r>
      <w:r w:rsidR="005F4B7B">
        <w:rPr>
          <w:rFonts w:ascii="Noto Sans" w:eastAsia="Noto Sans" w:hAnsi="Noto Sans" w:cs="Noto Sans"/>
          <w:lang w:val="nl-NL"/>
        </w:rPr>
        <w:t xml:space="preserve">, </w:t>
      </w:r>
      <w:r>
        <w:rPr>
          <w:rFonts w:ascii="Noto Sans" w:eastAsia="Noto Sans" w:hAnsi="Noto Sans" w:cs="Noto Sans"/>
          <w:lang w:val="nl-NL"/>
        </w:rPr>
        <w:t>w</w:t>
      </w:r>
      <w:r w:rsidR="005F4B7B">
        <w:rPr>
          <w:rFonts w:ascii="Noto Sans" w:eastAsia="Noto Sans" w:hAnsi="Noto Sans" w:cs="Noto Sans"/>
          <w:lang w:val="nl-NL"/>
        </w:rPr>
        <w:t>aarom Loker</w:t>
      </w:r>
      <w:r>
        <w:rPr>
          <w:rFonts w:ascii="Noto Sans" w:eastAsia="Noto Sans" w:hAnsi="Noto Sans" w:cs="Noto Sans"/>
          <w:lang w:val="nl-NL"/>
        </w:rPr>
        <w:t>en niet ?</w:t>
      </w:r>
      <w:r>
        <w:rPr>
          <w:rFonts w:ascii="Noto Sans" w:eastAsia="Noto Sans" w:hAnsi="Noto Sans" w:cs="Noto Sans"/>
          <w:lang w:val="nl-NL"/>
        </w:rPr>
        <w:br/>
        <w:t>De vergadering vraagt aan Freddy als secretaris hierover navraag te doen en de welzijnsraad op de hoogte te brengen</w:t>
      </w:r>
      <w:r w:rsidR="005F4B7B">
        <w:rPr>
          <w:rFonts w:ascii="Noto Sans" w:eastAsia="Noto Sans" w:hAnsi="Noto Sans" w:cs="Noto Sans"/>
          <w:lang w:val="nl-NL"/>
        </w:rPr>
        <w:t>.</w:t>
      </w:r>
    </w:p>
    <w:p w:rsidR="00452D90" w:rsidRDefault="005F4B7B">
      <w:pPr>
        <w:spacing w:line="240" w:lineRule="auto"/>
        <w:ind w:left="720"/>
        <w:rPr>
          <w:rFonts w:ascii="Noto Sans" w:eastAsia="Noto Sans" w:hAnsi="Noto Sans" w:cs="Noto Sans"/>
        </w:rPr>
      </w:pPr>
      <w:r>
        <w:rPr>
          <w:rFonts w:ascii="Noto Sans" w:eastAsia="Noto Sans" w:hAnsi="Noto Sans" w:cs="Noto Sans"/>
          <w:lang w:val="nl-NL"/>
        </w:rPr>
        <w:t>Seniorenraad gaat aktie doen rond valpreventie:</w:t>
      </w:r>
      <w:r w:rsidR="00A4561C">
        <w:rPr>
          <w:rFonts w:ascii="Noto Sans" w:eastAsia="Noto Sans" w:hAnsi="Noto Sans" w:cs="Noto Sans"/>
          <w:lang w:val="nl-NL"/>
        </w:rPr>
        <w:br/>
      </w:r>
      <w:r>
        <w:rPr>
          <w:rFonts w:ascii="Noto Sans" w:eastAsia="Noto Sans" w:hAnsi="Noto Sans" w:cs="Noto Sans"/>
          <w:lang w:val="nl-NL"/>
        </w:rPr>
        <w:t>vallen zonder zorgen (training + brochure), tweede Luik: survivalcircuit” in samenspraak met sportdienst</w:t>
      </w:r>
      <w:r w:rsidR="00A4561C">
        <w:rPr>
          <w:rFonts w:ascii="Noto Sans" w:eastAsia="Noto Sans" w:hAnsi="Noto Sans" w:cs="Noto Sans"/>
          <w:lang w:val="nl-NL"/>
        </w:rPr>
        <w:t xml:space="preserve">. Akkoord dat Welzijnsraad zich </w:t>
      </w:r>
      <w:r>
        <w:rPr>
          <w:rFonts w:ascii="Noto Sans" w:eastAsia="Noto Sans" w:hAnsi="Noto Sans" w:cs="Noto Sans"/>
          <w:lang w:val="nl-NL"/>
        </w:rPr>
        <w:t>daar</w:t>
      </w:r>
      <w:r w:rsidR="00A4561C">
        <w:rPr>
          <w:rFonts w:ascii="Noto Sans" w:eastAsia="Noto Sans" w:hAnsi="Noto Sans" w:cs="Noto Sans"/>
          <w:lang w:val="nl-NL"/>
        </w:rPr>
        <w:t>a</w:t>
      </w:r>
      <w:r>
        <w:rPr>
          <w:rFonts w:ascii="Noto Sans" w:eastAsia="Noto Sans" w:hAnsi="Noto Sans" w:cs="Noto Sans"/>
          <w:lang w:val="nl-NL"/>
        </w:rPr>
        <w:t>chter stelt ?</w:t>
      </w:r>
      <w:r w:rsidR="00A4561C">
        <w:rPr>
          <w:rFonts w:ascii="Noto Sans" w:eastAsia="Noto Sans" w:hAnsi="Noto Sans" w:cs="Noto Sans"/>
          <w:lang w:val="nl-NL"/>
        </w:rPr>
        <w:br/>
        <w:t>Besl.:</w:t>
      </w:r>
      <w:r>
        <w:rPr>
          <w:rFonts w:ascii="Noto Sans" w:eastAsia="Noto Sans" w:hAnsi="Noto Sans" w:cs="Noto Sans"/>
          <w:lang w:val="nl-NL"/>
        </w:rPr>
        <w:t xml:space="preserve"> ja.</w:t>
      </w:r>
    </w:p>
    <w:p w:rsidR="00452D90" w:rsidRDefault="005F4B7B">
      <w:pPr>
        <w:numPr>
          <w:ilvl w:val="0"/>
          <w:numId w:val="2"/>
        </w:numPr>
        <w:spacing w:line="240" w:lineRule="auto"/>
        <w:rPr>
          <w:rFonts w:ascii="Noto Sans" w:eastAsia="Noto Sans" w:hAnsi="Noto Sans" w:cs="Noto Sans"/>
        </w:rPr>
      </w:pPr>
      <w:r w:rsidRPr="00734D57">
        <w:rPr>
          <w:rFonts w:ascii="Noto Sans" w:eastAsia="Noto Sans" w:hAnsi="Noto Sans" w:cs="Noto Sans"/>
          <w:u w:val="single"/>
        </w:rPr>
        <w:t>Data</w:t>
      </w:r>
      <w:r w:rsidRPr="00734D57">
        <w:rPr>
          <w:rFonts w:ascii="Noto Sans" w:eastAsia="Noto Sans" w:hAnsi="Noto Sans" w:cs="Noto Sans"/>
          <w:u w:val="single"/>
        </w:rPr>
        <w:t xml:space="preserve"> samenkomsten</w:t>
      </w:r>
      <w:r>
        <w:rPr>
          <w:rFonts w:ascii="Noto Sans" w:eastAsia="Noto Sans" w:hAnsi="Noto Sans" w:cs="Noto Sans"/>
        </w:rPr>
        <w:t>.</w:t>
      </w:r>
    </w:p>
    <w:p w:rsidR="00452D90" w:rsidRPr="00A4561C" w:rsidRDefault="00734D57">
      <w:pPr>
        <w:spacing w:line="240" w:lineRule="auto"/>
        <w:ind w:left="720"/>
      </w:pPr>
      <w:r>
        <w:rPr>
          <w:rFonts w:ascii="Noto Sans" w:eastAsia="Noto Sans" w:hAnsi="Noto Sans" w:cs="Noto Sans"/>
          <w:iCs/>
          <w:lang w:val="nl-NL"/>
        </w:rPr>
        <w:t>Volgende samenkomst: 19.12.2018.</w:t>
      </w:r>
      <w:r>
        <w:rPr>
          <w:rFonts w:ascii="Noto Sans" w:eastAsia="Noto Sans" w:hAnsi="Noto Sans" w:cs="Noto Sans"/>
          <w:iCs/>
          <w:lang w:val="nl-NL"/>
        </w:rPr>
        <w:br/>
        <w:t xml:space="preserve">2019: </w:t>
      </w:r>
      <w:r w:rsidR="005F4B7B" w:rsidRPr="00A4561C">
        <w:rPr>
          <w:rFonts w:ascii="Noto Sans" w:eastAsia="Noto Sans" w:hAnsi="Noto Sans" w:cs="Noto Sans"/>
          <w:iCs/>
          <w:lang w:val="nl-NL"/>
        </w:rPr>
        <w:t>27.03</w:t>
      </w:r>
      <w:r>
        <w:rPr>
          <w:rFonts w:ascii="Noto Sans" w:eastAsia="Noto Sans" w:hAnsi="Noto Sans" w:cs="Noto Sans"/>
          <w:iCs/>
        </w:rPr>
        <w:t>, 26.06, 25.09 en 18.12</w:t>
      </w:r>
      <w:r w:rsidR="005F4B7B" w:rsidRPr="00A4561C">
        <w:rPr>
          <w:rFonts w:ascii="Noto Sans" w:eastAsia="Noto Sans" w:hAnsi="Noto Sans" w:cs="Noto Sans"/>
          <w:iCs/>
        </w:rPr>
        <w:t>.</w:t>
      </w:r>
    </w:p>
    <w:sectPr w:rsidR="00452D90" w:rsidRPr="00A4561C">
      <w:headerReference w:type="default" r:id="rId13"/>
      <w:footerReference w:type="default" r:id="rId14"/>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F4B7B">
      <w:pPr>
        <w:spacing w:after="0" w:line="240" w:lineRule="auto"/>
      </w:pPr>
      <w:r>
        <w:separator/>
      </w:r>
    </w:p>
  </w:endnote>
  <w:endnote w:type="continuationSeparator" w:id="0">
    <w:p w:rsidR="00000000" w:rsidRDefault="005F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Noto Sans">
    <w:panose1 w:val="020B0502040504020204"/>
    <w:charset w:val="00"/>
    <w:family w:val="swiss"/>
    <w:pitch w:val="variable"/>
    <w:sig w:usb0="E0000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D90" w:rsidRDefault="00452D90">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F4B7B">
      <w:pPr>
        <w:spacing w:after="0" w:line="240" w:lineRule="auto"/>
      </w:pPr>
      <w:r>
        <w:separator/>
      </w:r>
    </w:p>
  </w:footnote>
  <w:footnote w:type="continuationSeparator" w:id="0">
    <w:p w:rsidR="00000000" w:rsidRDefault="005F4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D90" w:rsidRDefault="00452D90">
    <w:pPr>
      <w:pStyle w:val="Kop-envoet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AA6"/>
    <w:multiLevelType w:val="hybridMultilevel"/>
    <w:tmpl w:val="2B5CC132"/>
    <w:numStyleLink w:val="Gemporteerdestijl1"/>
  </w:abstractNum>
  <w:abstractNum w:abstractNumId="1">
    <w:nsid w:val="1A2E0ECE"/>
    <w:multiLevelType w:val="hybridMultilevel"/>
    <w:tmpl w:val="2B5CC132"/>
    <w:styleLink w:val="Gemporteerdestijl1"/>
    <w:lvl w:ilvl="0" w:tplc="2BEE914A">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678EA1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CE80C66">
      <w:start w:val="1"/>
      <w:numFmt w:val="lowerRoman"/>
      <w:lvlText w:val="%3."/>
      <w:lvlJc w:val="left"/>
      <w:pPr>
        <w:ind w:left="21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FA2A166">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7D8334C">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A02D652">
      <w:start w:val="1"/>
      <w:numFmt w:val="lowerRoman"/>
      <w:lvlText w:val="%6."/>
      <w:lvlJc w:val="left"/>
      <w:pPr>
        <w:ind w:left="43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38E34A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FC6D93E">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F26FC12">
      <w:start w:val="1"/>
      <w:numFmt w:val="lowerRoman"/>
      <w:lvlText w:val="%9."/>
      <w:lvlJc w:val="left"/>
      <w:pPr>
        <w:ind w:left="648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52D90"/>
    <w:rsid w:val="00207BC3"/>
    <w:rsid w:val="002D1584"/>
    <w:rsid w:val="00452D90"/>
    <w:rsid w:val="005F4B7B"/>
    <w:rsid w:val="00734D57"/>
    <w:rsid w:val="007A4476"/>
    <w:rsid w:val="00A4561C"/>
    <w:rsid w:val="00E135FE"/>
    <w:rsid w:val="00FC0B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BE" w:eastAsia="nl-B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200" w:line="276" w:lineRule="auto"/>
    </w:pPr>
    <w:rPr>
      <w:rFonts w:ascii="Calibri" w:eastAsia="Calibri" w:hAnsi="Calibri" w:cs="Calibri"/>
      <w:color w:val="262626"/>
      <w:u w:color="2626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numbering" w:customStyle="1" w:styleId="Gemporteerdestijl1">
    <w:name w:val="Geïmporteerde stijl 1"/>
    <w:pPr>
      <w:numPr>
        <w:numId w:val="1"/>
      </w:numPr>
    </w:pPr>
  </w:style>
  <w:style w:type="paragraph" w:styleId="Lijstalinea">
    <w:name w:val="List Paragraph"/>
    <w:pPr>
      <w:spacing w:after="200" w:line="276" w:lineRule="auto"/>
      <w:ind w:left="720"/>
    </w:pPr>
    <w:rPr>
      <w:rFonts w:ascii="Calibri" w:eastAsia="Calibri" w:hAnsi="Calibri" w:cs="Calibri"/>
      <w:color w:val="262626"/>
      <w:u w:color="262626"/>
      <w:lang w:val="en-US"/>
    </w:rPr>
  </w:style>
  <w:style w:type="character" w:customStyle="1" w:styleId="Koppeling">
    <w:name w:val="Koppeling"/>
    <w:rPr>
      <w:rFonts w:ascii="Calibri" w:eastAsia="Calibri" w:hAnsi="Calibri" w:cs="Calibri"/>
      <w:b w:val="0"/>
      <w:bCs w:val="0"/>
      <w:i w:val="0"/>
      <w:iCs w:val="0"/>
      <w:color w:val="0000FF"/>
      <w:u w:val="single" w:color="0000FF"/>
    </w:rPr>
  </w:style>
  <w:style w:type="character" w:customStyle="1" w:styleId="Hyperlink0">
    <w:name w:val="Hyperlink.0"/>
    <w:basedOn w:val="Koppeling"/>
    <w:rPr>
      <w:rFonts w:ascii="Noto Sans" w:eastAsia="Noto Sans" w:hAnsi="Noto Sans" w:cs="Noto Sans"/>
      <w:b w:val="0"/>
      <w:bCs w:val="0"/>
      <w:i/>
      <w:iCs/>
      <w:color w:val="0000FF"/>
      <w:u w:val="single" w:color="0000FF"/>
    </w:rPr>
  </w:style>
  <w:style w:type="paragraph" w:styleId="Ballontekst">
    <w:name w:val="Balloon Text"/>
    <w:basedOn w:val="Standaard"/>
    <w:link w:val="BallontekstChar"/>
    <w:uiPriority w:val="99"/>
    <w:semiHidden/>
    <w:unhideWhenUsed/>
    <w:rsid w:val="00E135F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35FE"/>
    <w:rPr>
      <w:rFonts w:ascii="Tahoma" w:eastAsia="Calibri" w:hAnsi="Tahoma" w:cs="Tahoma"/>
      <w:color w:val="262626"/>
      <w:sz w:val="16"/>
      <w:szCs w:val="16"/>
      <w:u w:color="2626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BE" w:eastAsia="nl-B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200" w:line="276" w:lineRule="auto"/>
    </w:pPr>
    <w:rPr>
      <w:rFonts w:ascii="Calibri" w:eastAsia="Calibri" w:hAnsi="Calibri" w:cs="Calibri"/>
      <w:color w:val="262626"/>
      <w:u w:color="2626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numbering" w:customStyle="1" w:styleId="Gemporteerdestijl1">
    <w:name w:val="Geïmporteerde stijl 1"/>
    <w:pPr>
      <w:numPr>
        <w:numId w:val="1"/>
      </w:numPr>
    </w:pPr>
  </w:style>
  <w:style w:type="paragraph" w:styleId="Lijstalinea">
    <w:name w:val="List Paragraph"/>
    <w:pPr>
      <w:spacing w:after="200" w:line="276" w:lineRule="auto"/>
      <w:ind w:left="720"/>
    </w:pPr>
    <w:rPr>
      <w:rFonts w:ascii="Calibri" w:eastAsia="Calibri" w:hAnsi="Calibri" w:cs="Calibri"/>
      <w:color w:val="262626"/>
      <w:u w:color="262626"/>
      <w:lang w:val="en-US"/>
    </w:rPr>
  </w:style>
  <w:style w:type="character" w:customStyle="1" w:styleId="Koppeling">
    <w:name w:val="Koppeling"/>
    <w:rPr>
      <w:rFonts w:ascii="Calibri" w:eastAsia="Calibri" w:hAnsi="Calibri" w:cs="Calibri"/>
      <w:b w:val="0"/>
      <w:bCs w:val="0"/>
      <w:i w:val="0"/>
      <w:iCs w:val="0"/>
      <w:color w:val="0000FF"/>
      <w:u w:val="single" w:color="0000FF"/>
    </w:rPr>
  </w:style>
  <w:style w:type="character" w:customStyle="1" w:styleId="Hyperlink0">
    <w:name w:val="Hyperlink.0"/>
    <w:basedOn w:val="Koppeling"/>
    <w:rPr>
      <w:rFonts w:ascii="Noto Sans" w:eastAsia="Noto Sans" w:hAnsi="Noto Sans" w:cs="Noto Sans"/>
      <w:b w:val="0"/>
      <w:bCs w:val="0"/>
      <w:i/>
      <w:iCs/>
      <w:color w:val="0000FF"/>
      <w:u w:val="single" w:color="0000FF"/>
    </w:rPr>
  </w:style>
  <w:style w:type="paragraph" w:styleId="Ballontekst">
    <w:name w:val="Balloon Text"/>
    <w:basedOn w:val="Standaard"/>
    <w:link w:val="BallontekstChar"/>
    <w:uiPriority w:val="99"/>
    <w:semiHidden/>
    <w:unhideWhenUsed/>
    <w:rsid w:val="00E135F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35FE"/>
    <w:rPr>
      <w:rFonts w:ascii="Tahoma" w:eastAsia="Calibri" w:hAnsi="Tahoma" w:cs="Tahoma"/>
      <w:color w:val="262626"/>
      <w:sz w:val="16"/>
      <w:szCs w:val="16"/>
      <w:u w:color="2626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elzijnsraadlokeren.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chid@rwowaasland.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reddy.apers@lokeren.b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1291</Words>
  <Characters>7104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Stad Lokeren</Company>
  <LinksUpToDate>false</LinksUpToDate>
  <CharactersWithSpaces>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Apers Freddy</dc:creator>
  <cp:lastModifiedBy>Apers Freddy</cp:lastModifiedBy>
  <cp:revision>3</cp:revision>
  <dcterms:created xsi:type="dcterms:W3CDTF">2018-10-05T19:30:00Z</dcterms:created>
  <dcterms:modified xsi:type="dcterms:W3CDTF">2018-10-05T20:38:00Z</dcterms:modified>
</cp:coreProperties>
</file>